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5400"/>
      </w:tblGrid>
      <w:tr w:rsidR="008860A6" w:rsidTr="008860A6">
        <w:tc>
          <w:tcPr>
            <w:tcW w:w="4315" w:type="dxa"/>
          </w:tcPr>
          <w:p w:rsidR="008860A6" w:rsidRPr="008860A6" w:rsidRDefault="008860A6" w:rsidP="008860A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60A6">
              <w:rPr>
                <w:rFonts w:ascii="Times New Roman" w:hAnsi="Times New Roman" w:cs="Times New Roman"/>
                <w:sz w:val="24"/>
                <w:szCs w:val="28"/>
              </w:rPr>
              <w:t>PHÒNG GD&amp;ĐT THỊ XÃ BUÔN HỒ</w:t>
            </w:r>
          </w:p>
          <w:p w:rsidR="008860A6" w:rsidRDefault="008860A6" w:rsidP="008860A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860A6">
              <w:rPr>
                <w:rFonts w:ascii="Times New Roman" w:hAnsi="Times New Roman" w:cs="Times New Roman"/>
                <w:b/>
                <w:sz w:val="26"/>
                <w:szCs w:val="28"/>
              </w:rPr>
              <w:t>TRƯỜNG TH TRẦN QUỐC TUẤN</w:t>
            </w:r>
          </w:p>
          <w:p w:rsidR="008860A6" w:rsidRPr="008860A6" w:rsidRDefault="008860A6" w:rsidP="008860A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Số:    /KH-TQT</w:t>
            </w:r>
          </w:p>
        </w:tc>
        <w:tc>
          <w:tcPr>
            <w:tcW w:w="5400" w:type="dxa"/>
          </w:tcPr>
          <w:p w:rsidR="008860A6" w:rsidRPr="008860A6" w:rsidRDefault="008860A6" w:rsidP="008860A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860A6">
              <w:rPr>
                <w:rFonts w:ascii="Times New Roman" w:hAnsi="Times New Roman" w:cs="Times New Roman"/>
                <w:b/>
                <w:sz w:val="24"/>
                <w:szCs w:val="28"/>
              </w:rPr>
              <w:t>CỘNG HÒA XÃ HỘI CHỦ NGHĨA VIỆT NAM</w:t>
            </w:r>
          </w:p>
          <w:p w:rsidR="008860A6" w:rsidRPr="008860A6" w:rsidRDefault="008860A6" w:rsidP="008860A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211616</wp:posOffset>
                      </wp:positionV>
                      <wp:extent cx="2067635" cy="0"/>
                      <wp:effectExtent l="0" t="0" r="2794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76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D860A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pt,16.65pt" to="210.9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8860A6">
              <w:rPr>
                <w:rFonts w:ascii="Times New Roman" w:hAnsi="Times New Roman" w:cs="Times New Roman"/>
                <w:b/>
                <w:sz w:val="26"/>
                <w:szCs w:val="28"/>
              </w:rPr>
              <w:t>Độc lập – Tự do – Hạnh phúc</w:t>
            </w:r>
          </w:p>
        </w:tc>
      </w:tr>
    </w:tbl>
    <w:p w:rsidR="00F25E2B" w:rsidRDefault="00F25E2B" w:rsidP="00AC5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 w:rsidR="0011510F">
        <w:rPr>
          <w:rFonts w:ascii="Times New Roman" w:hAnsi="Times New Roman" w:cs="Times New Roman"/>
          <w:i/>
          <w:sz w:val="28"/>
          <w:szCs w:val="28"/>
        </w:rPr>
        <w:t xml:space="preserve">          Bình Thuận, ngày ….</w:t>
      </w:r>
      <w:r w:rsidR="00AC59AC">
        <w:rPr>
          <w:rFonts w:ascii="Times New Roman" w:hAnsi="Times New Roman" w:cs="Times New Roman"/>
          <w:i/>
          <w:sz w:val="28"/>
          <w:szCs w:val="28"/>
        </w:rPr>
        <w:t xml:space="preserve"> tháng 3 năm 2021</w:t>
      </w:r>
    </w:p>
    <w:p w:rsidR="00EB34C5" w:rsidRDefault="008860A6" w:rsidP="00EB34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KẾ HOẠCH TẬP HUẤN</w:t>
      </w:r>
      <w:r w:rsidR="00EB3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FAF" w:rsidRDefault="00EA6AFA" w:rsidP="00EB34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1307456</wp:posOffset>
                </wp:positionH>
                <wp:positionV relativeFrom="paragraph">
                  <wp:posOffset>206337</wp:posOffset>
                </wp:positionV>
                <wp:extent cx="3179928" cy="0"/>
                <wp:effectExtent l="0" t="0" r="209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99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DCAD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95pt,16.25pt" to="353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04459F">
        <w:rPr>
          <w:rFonts w:ascii="Times New Roman" w:hAnsi="Times New Roman" w:cs="Times New Roman"/>
          <w:sz w:val="28"/>
          <w:szCs w:val="28"/>
        </w:rPr>
        <w:t>TRIỂN KHAI THÔNG TƯ SỐ 27/2020/TT-BGDĐT</w:t>
      </w:r>
      <w:r w:rsidR="00940FA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860A6" w:rsidRDefault="00940FAF" w:rsidP="00EB34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QUY ĐỊNH VỀ ĐÁNH GIÁ HỌC SINH TIỂU HỌC</w:t>
      </w:r>
    </w:p>
    <w:p w:rsidR="0004459F" w:rsidRPr="0004459F" w:rsidRDefault="0004459F" w:rsidP="0004459F">
      <w:pPr>
        <w:spacing w:line="336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4459F">
        <w:rPr>
          <w:rFonts w:ascii="Times New Roman" w:hAnsi="Times New Roman" w:cs="Times New Roman"/>
          <w:i/>
          <w:color w:val="000000"/>
          <w:sz w:val="28"/>
          <w:szCs w:val="28"/>
        </w:rPr>
        <w:t>Căn cứ công văn số 311/PGD ĐT ngày ngày 6/10/2020 của của Phòng Giáo dục và đào tạo thi xã Buôn Hồ V/v Hướng dẫn thực hiện nhiệm dục GDTH năm học 2020 – 2021;</w:t>
      </w:r>
      <w:r w:rsidRPr="0004459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459F" w:rsidRPr="0004459F" w:rsidRDefault="0004459F" w:rsidP="0004459F">
      <w:pPr>
        <w:spacing w:line="336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4459F">
        <w:rPr>
          <w:rFonts w:ascii="Times New Roman" w:hAnsi="Times New Roman" w:cs="Times New Roman"/>
          <w:i/>
          <w:color w:val="000000"/>
          <w:sz w:val="28"/>
          <w:szCs w:val="28"/>
        </w:rPr>
        <w:t>Công văn số 318/PGDĐT ngày 9/10/2020 của của Phòng Giáo dục và đào tạo thi xã Buôn Hồ về Nhiệm vụ, giải pháp chủ yếu năm học 2020 – 2021;</w:t>
      </w:r>
    </w:p>
    <w:p w:rsidR="00EB34C5" w:rsidRPr="00EA6AFA" w:rsidRDefault="00EB34C5" w:rsidP="00EA6AFA">
      <w:pPr>
        <w:pStyle w:val="NoSpacing"/>
        <w:spacing w:line="336" w:lineRule="auto"/>
        <w:ind w:firstLine="8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AFA">
        <w:rPr>
          <w:rFonts w:ascii="Times New Roman" w:hAnsi="Times New Roman" w:cs="Times New Roman"/>
          <w:i/>
          <w:sz w:val="28"/>
          <w:szCs w:val="28"/>
        </w:rPr>
        <w:t>Căn cứ vào tình hình thực tế của nhà trường, bộ phận chuyên môn xây dựng kế hoạch tập huấn “</w:t>
      </w:r>
      <w:r w:rsidR="00940FAF">
        <w:rPr>
          <w:rFonts w:ascii="Times New Roman" w:hAnsi="Times New Roman" w:cs="Times New Roman"/>
          <w:i/>
          <w:sz w:val="28"/>
          <w:szCs w:val="28"/>
        </w:rPr>
        <w:t xml:space="preserve">Thông tư số 27/2020/TT-BGD ĐT Quy định về đánh giá học sinh </w:t>
      </w:r>
      <w:r w:rsidRPr="00EA6AFA">
        <w:rPr>
          <w:rFonts w:ascii="Times New Roman" w:hAnsi="Times New Roman" w:cs="Times New Roman"/>
          <w:i/>
          <w:sz w:val="28"/>
          <w:szCs w:val="28"/>
        </w:rPr>
        <w:t>Tiểu học” cụ thể như sau.</w:t>
      </w:r>
    </w:p>
    <w:p w:rsidR="00EB34C5" w:rsidRPr="00EA6AFA" w:rsidRDefault="00EB34C5" w:rsidP="00EA6AFA">
      <w:pPr>
        <w:pStyle w:val="NoSpacing"/>
        <w:spacing w:line="336" w:lineRule="auto"/>
        <w:ind w:firstLine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AFA">
        <w:rPr>
          <w:rFonts w:ascii="Times New Roman" w:hAnsi="Times New Roman" w:cs="Times New Roman"/>
          <w:b/>
          <w:sz w:val="28"/>
          <w:szCs w:val="28"/>
        </w:rPr>
        <w:t>I. Mục đích – yêu cầu.</w:t>
      </w:r>
    </w:p>
    <w:p w:rsidR="00EB34C5" w:rsidRPr="00EA6AFA" w:rsidRDefault="002D21C8" w:rsidP="00EA6AFA">
      <w:pPr>
        <w:pStyle w:val="NoSpacing"/>
        <w:spacing w:line="336" w:lineRule="auto"/>
        <w:ind w:firstLine="8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AFA">
        <w:rPr>
          <w:rFonts w:ascii="Times New Roman" w:hAnsi="Times New Roman" w:cs="Times New Roman"/>
          <w:i/>
          <w:sz w:val="28"/>
          <w:szCs w:val="28"/>
        </w:rPr>
        <w:t>a) Mục đích:</w:t>
      </w:r>
    </w:p>
    <w:p w:rsidR="002D21C8" w:rsidRPr="00EA6AFA" w:rsidRDefault="002D21C8" w:rsidP="00EA6AFA">
      <w:pPr>
        <w:pStyle w:val="NoSpacing"/>
        <w:spacing w:line="336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EA6AFA">
        <w:rPr>
          <w:rFonts w:ascii="Times New Roman" w:hAnsi="Times New Roman" w:cs="Times New Roman"/>
          <w:sz w:val="28"/>
          <w:szCs w:val="28"/>
        </w:rPr>
        <w:t xml:space="preserve">- Giúp đội ngũ giáo viên nhà trường </w:t>
      </w:r>
      <w:r w:rsidR="00B522D6">
        <w:rPr>
          <w:rFonts w:ascii="Times New Roman" w:hAnsi="Times New Roman" w:cs="Times New Roman"/>
          <w:sz w:val="28"/>
          <w:szCs w:val="28"/>
        </w:rPr>
        <w:t>nắm chắc các nội dung quy định về đánh giá học sinh tiểu học.</w:t>
      </w:r>
    </w:p>
    <w:p w:rsidR="002D21C8" w:rsidRPr="00EA6AFA" w:rsidRDefault="002D21C8" w:rsidP="00EA6AFA">
      <w:pPr>
        <w:pStyle w:val="NoSpacing"/>
        <w:spacing w:line="336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EA6AFA">
        <w:rPr>
          <w:rFonts w:ascii="Times New Roman" w:hAnsi="Times New Roman" w:cs="Times New Roman"/>
          <w:sz w:val="28"/>
          <w:szCs w:val="28"/>
        </w:rPr>
        <w:t xml:space="preserve">- </w:t>
      </w:r>
      <w:r w:rsidR="00B522D6">
        <w:rPr>
          <w:rFonts w:ascii="Times New Roman" w:hAnsi="Times New Roman" w:cs="Times New Roman"/>
          <w:sz w:val="28"/>
          <w:szCs w:val="28"/>
        </w:rPr>
        <w:t>Xây dựng ma trận đề kiểm tra, đề kiểm tra định kì theo Thông tư.</w:t>
      </w:r>
    </w:p>
    <w:p w:rsidR="002D21C8" w:rsidRPr="00EA6AFA" w:rsidRDefault="002D21C8" w:rsidP="00EA6AFA">
      <w:pPr>
        <w:pStyle w:val="NoSpacing"/>
        <w:spacing w:line="336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EA6AFA">
        <w:rPr>
          <w:rFonts w:ascii="Times New Roman" w:hAnsi="Times New Roman" w:cs="Times New Roman"/>
          <w:sz w:val="28"/>
          <w:szCs w:val="28"/>
        </w:rPr>
        <w:t>- Xây dựng môi trường thân thiện, tự giác, tích cực trong nhà trường; nâng cao chất lượng các cuộc sinh hoạt chuyên môn tại các tổ chuyên môn trong nhà trường.</w:t>
      </w:r>
    </w:p>
    <w:p w:rsidR="002D21C8" w:rsidRPr="00EA6AFA" w:rsidRDefault="002D21C8" w:rsidP="00EA6AFA">
      <w:pPr>
        <w:pStyle w:val="NoSpacing"/>
        <w:spacing w:line="336" w:lineRule="auto"/>
        <w:ind w:firstLine="8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AFA">
        <w:rPr>
          <w:rFonts w:ascii="Times New Roman" w:hAnsi="Times New Roman" w:cs="Times New Roman"/>
          <w:i/>
          <w:sz w:val="28"/>
          <w:szCs w:val="28"/>
        </w:rPr>
        <w:t>b) Yêu cầu.</w:t>
      </w:r>
    </w:p>
    <w:p w:rsidR="002D21C8" w:rsidRPr="00EA6AFA" w:rsidRDefault="00EA6AFA" w:rsidP="00EA6AFA">
      <w:pPr>
        <w:pStyle w:val="NoSpacing"/>
        <w:spacing w:line="336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EA6AFA">
        <w:rPr>
          <w:rFonts w:ascii="Times New Roman" w:hAnsi="Times New Roman" w:cs="Times New Roman"/>
          <w:sz w:val="28"/>
          <w:szCs w:val="28"/>
        </w:rPr>
        <w:t>Toàn bộ giáo viên nhà trường tích cực, trách nhiệm, thực hiện nghiêm túc cùng với báo cáo viên hoàn thành tốt nội dung chương trình tập huấn.</w:t>
      </w:r>
    </w:p>
    <w:p w:rsidR="00EA6AFA" w:rsidRPr="00EA6AFA" w:rsidRDefault="00EA6AFA" w:rsidP="00EA6AFA">
      <w:pPr>
        <w:pStyle w:val="NoSpacing"/>
        <w:spacing w:line="336" w:lineRule="auto"/>
        <w:ind w:firstLine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AFA">
        <w:rPr>
          <w:rFonts w:ascii="Times New Roman" w:hAnsi="Times New Roman" w:cs="Times New Roman"/>
          <w:b/>
          <w:sz w:val="28"/>
          <w:szCs w:val="28"/>
        </w:rPr>
        <w:t>II. Thời gian, địa điểm, thành phần.</w:t>
      </w:r>
    </w:p>
    <w:p w:rsidR="00EA6AFA" w:rsidRPr="00EA6AFA" w:rsidRDefault="00EA6AFA" w:rsidP="00EA6AFA">
      <w:pPr>
        <w:pStyle w:val="NoSpacing"/>
        <w:spacing w:line="336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EA6AFA">
        <w:rPr>
          <w:rFonts w:ascii="Times New Roman" w:hAnsi="Times New Roman" w:cs="Times New Roman"/>
          <w:sz w:val="28"/>
          <w:szCs w:val="28"/>
        </w:rPr>
        <w:t xml:space="preserve">a) Thời gian: 2 ngày, từ ngày  đến ngày </w:t>
      </w:r>
      <w:r w:rsidR="000B432B">
        <w:rPr>
          <w:rFonts w:ascii="Times New Roman" w:hAnsi="Times New Roman" w:cs="Times New Roman"/>
          <w:sz w:val="28"/>
          <w:szCs w:val="28"/>
        </w:rPr>
        <w:t>3</w:t>
      </w:r>
      <w:r w:rsidR="00B522D6">
        <w:rPr>
          <w:rFonts w:ascii="Times New Roman" w:hAnsi="Times New Roman" w:cs="Times New Roman"/>
          <w:sz w:val="28"/>
          <w:szCs w:val="28"/>
        </w:rPr>
        <w:t>1/10 đến ngày 1</w:t>
      </w:r>
      <w:r w:rsidR="000B432B">
        <w:rPr>
          <w:rFonts w:ascii="Times New Roman" w:hAnsi="Times New Roman" w:cs="Times New Roman"/>
          <w:sz w:val="28"/>
          <w:szCs w:val="28"/>
        </w:rPr>
        <w:t>/11</w:t>
      </w:r>
      <w:r w:rsidRPr="00EA6AFA">
        <w:rPr>
          <w:rFonts w:ascii="Times New Roman" w:hAnsi="Times New Roman" w:cs="Times New Roman"/>
          <w:sz w:val="28"/>
          <w:szCs w:val="28"/>
        </w:rPr>
        <w:t>/2020.</w:t>
      </w:r>
    </w:p>
    <w:p w:rsidR="00EA6AFA" w:rsidRPr="00EA6AFA" w:rsidRDefault="00EA6AFA" w:rsidP="00EA6AFA">
      <w:pPr>
        <w:pStyle w:val="NoSpacing"/>
        <w:spacing w:line="336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EA6AFA">
        <w:rPr>
          <w:rFonts w:ascii="Times New Roman" w:hAnsi="Times New Roman" w:cs="Times New Roman"/>
          <w:sz w:val="28"/>
          <w:szCs w:val="28"/>
        </w:rPr>
        <w:t xml:space="preserve">b) Địa điểm: Tại </w:t>
      </w:r>
      <w:r w:rsidR="00B522D6">
        <w:rPr>
          <w:rFonts w:ascii="Times New Roman" w:hAnsi="Times New Roman" w:cs="Times New Roman"/>
          <w:sz w:val="28"/>
          <w:szCs w:val="28"/>
        </w:rPr>
        <w:t xml:space="preserve">văn </w:t>
      </w:r>
      <w:r w:rsidRPr="00EA6AFA">
        <w:rPr>
          <w:rFonts w:ascii="Times New Roman" w:hAnsi="Times New Roman" w:cs="Times New Roman"/>
          <w:sz w:val="28"/>
          <w:szCs w:val="28"/>
        </w:rPr>
        <w:t>phòng trường Tiểu học Trần Quốc Tuấn.</w:t>
      </w:r>
    </w:p>
    <w:p w:rsidR="00EA6AFA" w:rsidRPr="00EA6AFA" w:rsidRDefault="00EA6AFA" w:rsidP="00EA6AFA">
      <w:pPr>
        <w:pStyle w:val="NoSpacing"/>
        <w:spacing w:line="336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EA6AFA">
        <w:rPr>
          <w:rFonts w:ascii="Times New Roman" w:hAnsi="Times New Roman" w:cs="Times New Roman"/>
          <w:sz w:val="28"/>
          <w:szCs w:val="28"/>
        </w:rPr>
        <w:t>c) Thành phần:</w:t>
      </w:r>
    </w:p>
    <w:p w:rsidR="00EA6AFA" w:rsidRPr="00EA6AFA" w:rsidRDefault="00EA6AFA" w:rsidP="00EA6AFA">
      <w:pPr>
        <w:pStyle w:val="NoSpacing"/>
        <w:spacing w:line="336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EA6AFA">
        <w:rPr>
          <w:rFonts w:ascii="Times New Roman" w:hAnsi="Times New Roman" w:cs="Times New Roman"/>
          <w:sz w:val="28"/>
          <w:szCs w:val="28"/>
        </w:rPr>
        <w:t>- Báo cáo viên: Nguyễn Hữu Trãi.</w:t>
      </w:r>
    </w:p>
    <w:p w:rsidR="00EA6AFA" w:rsidRDefault="00EA6AFA" w:rsidP="00EA6AFA">
      <w:pPr>
        <w:pStyle w:val="NoSpacing"/>
        <w:spacing w:line="336" w:lineRule="auto"/>
        <w:ind w:firstLine="8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AFA">
        <w:rPr>
          <w:rFonts w:ascii="Times New Roman" w:hAnsi="Times New Roman" w:cs="Times New Roman"/>
          <w:sz w:val="28"/>
          <w:szCs w:val="28"/>
        </w:rPr>
        <w:t>- Học viên: Toàn bộ giáo viên nhà trường.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(yêu cầu giáo viên mang theo laptop để thực hành)</w:t>
      </w:r>
    </w:p>
    <w:p w:rsidR="00EA6AFA" w:rsidRDefault="00847CE9" w:rsidP="00EA6AFA">
      <w:pPr>
        <w:pStyle w:val="NoSpacing"/>
        <w:spacing w:line="336" w:lineRule="auto"/>
        <w:ind w:firstLine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III. Nội dung, chương trình tập huấn.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7020"/>
        <w:gridCol w:w="1813"/>
      </w:tblGrid>
      <w:tr w:rsidR="00847CE9" w:rsidRPr="00847CE9" w:rsidTr="00CB2AE1">
        <w:tc>
          <w:tcPr>
            <w:tcW w:w="805" w:type="dxa"/>
          </w:tcPr>
          <w:p w:rsidR="00847CE9" w:rsidRPr="00847CE9" w:rsidRDefault="00847CE9" w:rsidP="00C56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CE9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7020" w:type="dxa"/>
          </w:tcPr>
          <w:p w:rsidR="00847CE9" w:rsidRPr="00847CE9" w:rsidRDefault="00847CE9" w:rsidP="00847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CE9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813" w:type="dxa"/>
          </w:tcPr>
          <w:p w:rsidR="00847CE9" w:rsidRPr="00847CE9" w:rsidRDefault="00847CE9" w:rsidP="00847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CE9">
              <w:rPr>
                <w:rFonts w:ascii="Times New Roman" w:hAnsi="Times New Roman" w:cs="Times New Roman"/>
                <w:b/>
                <w:sz w:val="28"/>
                <w:szCs w:val="28"/>
              </w:rPr>
              <w:t>Thời lượng</w:t>
            </w:r>
          </w:p>
        </w:tc>
      </w:tr>
      <w:tr w:rsidR="00847CE9" w:rsidRPr="00847CE9" w:rsidTr="00CB2AE1">
        <w:tc>
          <w:tcPr>
            <w:tcW w:w="805" w:type="dxa"/>
          </w:tcPr>
          <w:p w:rsidR="00847CE9" w:rsidRPr="00847CE9" w:rsidRDefault="00C569D8" w:rsidP="00C56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:rsidR="00B522D6" w:rsidRDefault="0011510F" w:rsidP="0084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Buổi sáng:</w:t>
            </w:r>
          </w:p>
          <w:p w:rsidR="00C569D8" w:rsidRDefault="00B522D6" w:rsidP="0084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C56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Quan điểm đánh giá học sinh Tiểu học nhằm phát triển năng lực, phẩm chất học sinh.</w:t>
            </w:r>
          </w:p>
          <w:p w:rsidR="00C569D8" w:rsidRDefault="00B522D6" w:rsidP="0084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C56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Mục đích, yêu cầu, nội dung và Phương pháp đánh giá.</w:t>
            </w:r>
          </w:p>
          <w:p w:rsidR="000B432B" w:rsidRDefault="00B522D6" w:rsidP="000B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Đánh giá thường xuyên.</w:t>
            </w:r>
          </w:p>
          <w:p w:rsidR="0011510F" w:rsidRDefault="0011510F" w:rsidP="000B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Buổi chiều:</w:t>
            </w:r>
          </w:p>
          <w:p w:rsidR="00B522D6" w:rsidRDefault="00B522D6" w:rsidP="000B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Đánh giá định kì.</w:t>
            </w:r>
          </w:p>
          <w:p w:rsidR="00B522D6" w:rsidRDefault="00B522D6" w:rsidP="000B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Sử dụng kết quả đánh giá và hồ sơ đánh giá</w:t>
            </w:r>
          </w:p>
          <w:p w:rsidR="00C569D8" w:rsidRPr="00847CE9" w:rsidRDefault="00C569D8" w:rsidP="00847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847CE9" w:rsidRPr="00847CE9" w:rsidRDefault="00C569D8" w:rsidP="0084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ngày</w:t>
            </w:r>
          </w:p>
        </w:tc>
      </w:tr>
      <w:tr w:rsidR="00847CE9" w:rsidRPr="00847CE9" w:rsidTr="00CB2AE1">
        <w:tc>
          <w:tcPr>
            <w:tcW w:w="805" w:type="dxa"/>
          </w:tcPr>
          <w:p w:rsidR="00847CE9" w:rsidRPr="00847CE9" w:rsidRDefault="00C569D8" w:rsidP="00C56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0" w:type="dxa"/>
          </w:tcPr>
          <w:p w:rsidR="00B522D6" w:rsidRDefault="0011510F" w:rsidP="0084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Buổi sáng:</w:t>
            </w:r>
          </w:p>
          <w:p w:rsidR="008B36EA" w:rsidRDefault="0011510F" w:rsidP="0084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Chia lớp thành 3 nhóm thảo luận về đáng giá thường xuyên, cách ghi nhận xét ĐGTX; nhận xét băng lời nói…</w:t>
            </w:r>
          </w:p>
          <w:p w:rsidR="0011510F" w:rsidRDefault="0011510F" w:rsidP="0084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Buổi chiều:</w:t>
            </w:r>
          </w:p>
          <w:p w:rsidR="00B522D6" w:rsidRPr="00C569D8" w:rsidRDefault="0011510F" w:rsidP="0084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Chia lớp thành 3 nhóm thảo luận nội dung đánh giá định kì, cách xác định các mức độ kiểm tra.</w:t>
            </w:r>
          </w:p>
        </w:tc>
        <w:tc>
          <w:tcPr>
            <w:tcW w:w="1813" w:type="dxa"/>
          </w:tcPr>
          <w:p w:rsidR="00847CE9" w:rsidRPr="00847CE9" w:rsidRDefault="00CB2AE1" w:rsidP="0084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ngày</w:t>
            </w:r>
          </w:p>
        </w:tc>
      </w:tr>
      <w:tr w:rsidR="00847CE9" w:rsidRPr="00847CE9" w:rsidTr="00CB2AE1">
        <w:tc>
          <w:tcPr>
            <w:tcW w:w="805" w:type="dxa"/>
          </w:tcPr>
          <w:p w:rsidR="00847CE9" w:rsidRPr="00847CE9" w:rsidRDefault="00847CE9" w:rsidP="00C56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47CE9" w:rsidRPr="00847CE9" w:rsidRDefault="00847CE9" w:rsidP="00847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847CE9" w:rsidRPr="00847CE9" w:rsidRDefault="00847CE9" w:rsidP="00847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CE9" w:rsidRPr="00847CE9" w:rsidTr="00CB2AE1">
        <w:tc>
          <w:tcPr>
            <w:tcW w:w="805" w:type="dxa"/>
          </w:tcPr>
          <w:p w:rsidR="00847CE9" w:rsidRPr="00847CE9" w:rsidRDefault="00847CE9" w:rsidP="00C56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47CE9" w:rsidRPr="00847CE9" w:rsidRDefault="00847CE9" w:rsidP="00847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847CE9" w:rsidRPr="00847CE9" w:rsidRDefault="00847CE9" w:rsidP="00847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7CE9" w:rsidRDefault="00847CE9" w:rsidP="00EA6AFA">
      <w:pPr>
        <w:pStyle w:val="NoSpacing"/>
        <w:spacing w:line="336" w:lineRule="auto"/>
        <w:ind w:firstLine="8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AE1" w:rsidRDefault="00CB2AE1" w:rsidP="00EA6AFA">
      <w:pPr>
        <w:pStyle w:val="NoSpacing"/>
        <w:spacing w:line="336" w:lineRule="auto"/>
        <w:ind w:firstLine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Tổ chức thực hiện.</w:t>
      </w:r>
    </w:p>
    <w:p w:rsidR="008B36EA" w:rsidRDefault="00CB2AE1" w:rsidP="008B36EA">
      <w:pPr>
        <w:pStyle w:val="NoSpacing"/>
        <w:spacing w:line="336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8B36EA">
        <w:rPr>
          <w:rFonts w:ascii="Times New Roman" w:hAnsi="Times New Roman" w:cs="Times New Roman"/>
          <w:sz w:val="28"/>
          <w:szCs w:val="28"/>
        </w:rPr>
        <w:t xml:space="preserve">- </w:t>
      </w:r>
      <w:r w:rsidR="008B36EA" w:rsidRPr="008B36EA">
        <w:rPr>
          <w:rFonts w:ascii="Times New Roman" w:hAnsi="Times New Roman" w:cs="Times New Roman"/>
          <w:sz w:val="28"/>
          <w:szCs w:val="28"/>
        </w:rPr>
        <w:t xml:space="preserve">Báo cáo viên chuẩn bị </w:t>
      </w:r>
      <w:r w:rsidR="008B36EA">
        <w:rPr>
          <w:rFonts w:ascii="Times New Roman" w:hAnsi="Times New Roman" w:cs="Times New Roman"/>
          <w:sz w:val="28"/>
          <w:szCs w:val="28"/>
        </w:rPr>
        <w:t>nội dung tập huấn, photo tài liệu tập huấn cho tất cả học viên tham gia tập huấn; chuẩn bị đầy đủ các thiết bị phụ vụ cho công tác tập huấn (giấy A0, đèn chiếu …</w:t>
      </w:r>
    </w:p>
    <w:p w:rsidR="008B36EA" w:rsidRDefault="008B36EA" w:rsidP="00EA6AFA">
      <w:pPr>
        <w:pStyle w:val="NoSpacing"/>
        <w:spacing w:line="336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Bộ phân chuyên môn căn cứ nội dung kế hoạch thực hiện thành công chương trình tập huấn.</w:t>
      </w:r>
    </w:p>
    <w:p w:rsidR="008B36EA" w:rsidRDefault="008B36EA" w:rsidP="00EA6AFA">
      <w:pPr>
        <w:pStyle w:val="NoSpacing"/>
        <w:spacing w:line="336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Sau khi tập huấn toàn bộ GV thực hiện công tác xây dựng kế hoạch bài dạy theo hướng phát triển năng lực, phẩm chất học sinh.</w:t>
      </w:r>
    </w:p>
    <w:p w:rsidR="008B36EA" w:rsidRDefault="008B36EA" w:rsidP="00EA6AFA">
      <w:pPr>
        <w:pStyle w:val="NoSpacing"/>
        <w:spacing w:line="336" w:lineRule="auto"/>
        <w:ind w:firstLine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Kinh phí thực hiện:</w:t>
      </w:r>
    </w:p>
    <w:p w:rsidR="008B36EA" w:rsidRDefault="008B36EA" w:rsidP="00EA6AFA">
      <w:pPr>
        <w:pStyle w:val="NoSpacing"/>
        <w:spacing w:line="336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 trả chế độ báo cáo viên theo Quy chế chi tiêu nội bộ của đơn vị.</w:t>
      </w:r>
    </w:p>
    <w:p w:rsidR="00311A06" w:rsidRDefault="00311A06" w:rsidP="00311A06">
      <w:pPr>
        <w:pStyle w:val="NoSpacing"/>
        <w:spacing w:line="336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HIỆU TRƯỞNG DUYỆT                      PHÓ HIỆU TRƯỞNG </w:t>
      </w:r>
    </w:p>
    <w:p w:rsidR="00311A06" w:rsidRDefault="00311A06" w:rsidP="00311A06">
      <w:pPr>
        <w:pStyle w:val="NoSpacing"/>
        <w:spacing w:line="336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PHỤ TRÁCH CHUYÊN MÔN</w:t>
      </w:r>
    </w:p>
    <w:p w:rsidR="00311A06" w:rsidRDefault="00311A06" w:rsidP="00311A06">
      <w:pPr>
        <w:pStyle w:val="NoSpacing"/>
        <w:spacing w:line="336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</w:p>
    <w:p w:rsidR="00311A06" w:rsidRDefault="00311A06" w:rsidP="00311A06">
      <w:pPr>
        <w:pStyle w:val="NoSpacing"/>
        <w:spacing w:line="336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</w:p>
    <w:p w:rsidR="00311A06" w:rsidRPr="008B36EA" w:rsidRDefault="00311A06" w:rsidP="00311A06">
      <w:pPr>
        <w:pStyle w:val="NoSpacing"/>
        <w:spacing w:line="336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Nguyễn Đô                                              Nguyễn Hữu Trãi</w:t>
      </w:r>
    </w:p>
    <w:p w:rsidR="008B36EA" w:rsidRPr="008B36EA" w:rsidRDefault="008B36EA" w:rsidP="00311A06">
      <w:pPr>
        <w:pStyle w:val="NoSpacing"/>
        <w:spacing w:line="336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</w:p>
    <w:sectPr w:rsidR="008B36EA" w:rsidRPr="008B36EA" w:rsidSect="008860A6">
      <w:pgSz w:w="12240" w:h="15840"/>
      <w:pgMar w:top="576" w:right="1008" w:bottom="576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A6"/>
    <w:rsid w:val="0004459F"/>
    <w:rsid w:val="000B432B"/>
    <w:rsid w:val="0011510F"/>
    <w:rsid w:val="00293D27"/>
    <w:rsid w:val="002A2A12"/>
    <w:rsid w:val="002D21C8"/>
    <w:rsid w:val="00311A06"/>
    <w:rsid w:val="003F3685"/>
    <w:rsid w:val="00847CE9"/>
    <w:rsid w:val="008860A6"/>
    <w:rsid w:val="008B36EA"/>
    <w:rsid w:val="00940FAF"/>
    <w:rsid w:val="00AC59AC"/>
    <w:rsid w:val="00B522D6"/>
    <w:rsid w:val="00C569D8"/>
    <w:rsid w:val="00CB2AE1"/>
    <w:rsid w:val="00DE1BA0"/>
    <w:rsid w:val="00EA6AFA"/>
    <w:rsid w:val="00EB34C5"/>
    <w:rsid w:val="00F25E2B"/>
    <w:rsid w:val="00FA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F41BA-FBD1-4005-82E0-CDB11355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34C5"/>
    <w:pPr>
      <w:ind w:left="720"/>
      <w:contextualSpacing/>
    </w:pPr>
  </w:style>
  <w:style w:type="paragraph" w:styleId="NoSpacing">
    <w:name w:val="No Spacing"/>
    <w:uiPriority w:val="1"/>
    <w:qFormat/>
    <w:rsid w:val="00EA6A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PHONGVAN</dc:creator>
  <cp:keywords/>
  <dc:description/>
  <cp:lastModifiedBy>TRAI</cp:lastModifiedBy>
  <cp:revision>14</cp:revision>
  <cp:lastPrinted>2021-05-21T03:47:00Z</cp:lastPrinted>
  <dcterms:created xsi:type="dcterms:W3CDTF">2020-08-22T06:30:00Z</dcterms:created>
  <dcterms:modified xsi:type="dcterms:W3CDTF">2021-05-21T03:48:00Z</dcterms:modified>
</cp:coreProperties>
</file>