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10065" w:type="dxa"/>
        <w:tblInd w:w="-147"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395"/>
        <w:gridCol w:w="5670"/>
      </w:tblGrid>
      <w:tr w:rsidR="008C3FD8" w:rsidTr="008C3FD8">
        <w:tc>
          <w:tcPr>
            <w:tcW w:w="4395" w:type="dxa"/>
          </w:tcPr>
          <w:p w:rsidR="008C3FD8" w:rsidRPr="008C3FD8" w:rsidRDefault="008C3FD8" w:rsidP="008C3FD8">
            <w:pPr>
              <w:spacing w:line="288" w:lineRule="auto"/>
              <w:jc w:val="center"/>
              <w:rPr>
                <w:sz w:val="26"/>
              </w:rPr>
            </w:pPr>
            <w:r w:rsidRPr="008C3FD8">
              <w:rPr>
                <w:sz w:val="24"/>
              </w:rPr>
              <w:t>PHÒNG GD&amp;ĐT THỊ XÃ BUÔN HỒ</w:t>
            </w:r>
          </w:p>
          <w:p w:rsidR="008C3FD8" w:rsidRDefault="008C3FD8" w:rsidP="008C3FD8">
            <w:pPr>
              <w:spacing w:line="288" w:lineRule="auto"/>
              <w:jc w:val="center"/>
              <w:rPr>
                <w:b/>
                <w:sz w:val="26"/>
              </w:rPr>
            </w:pPr>
            <w:r w:rsidRPr="008C3FD8">
              <w:rPr>
                <w:b/>
                <w:sz w:val="26"/>
              </w:rPr>
              <w:t>TRƯỜNG TH TRẦN QUỐC TUẤN</w:t>
            </w:r>
          </w:p>
          <w:p w:rsidR="008C3FD8" w:rsidRPr="008C3FD8" w:rsidRDefault="000D4DD7" w:rsidP="008C3FD8">
            <w:pPr>
              <w:spacing w:line="288" w:lineRule="auto"/>
              <w:jc w:val="center"/>
            </w:pPr>
            <w:r>
              <w:rPr>
                <w:sz w:val="26"/>
              </w:rPr>
              <w:t>Số:      /KH</w:t>
            </w:r>
            <w:r w:rsidR="008C3FD8">
              <w:rPr>
                <w:sz w:val="26"/>
              </w:rPr>
              <w:t>-TQT</w:t>
            </w:r>
          </w:p>
        </w:tc>
        <w:tc>
          <w:tcPr>
            <w:tcW w:w="5670" w:type="dxa"/>
          </w:tcPr>
          <w:p w:rsidR="008C3FD8" w:rsidRPr="008C3FD8" w:rsidRDefault="008C3FD8" w:rsidP="008C3FD8">
            <w:pPr>
              <w:spacing w:line="288" w:lineRule="auto"/>
              <w:jc w:val="center"/>
              <w:rPr>
                <w:b/>
                <w:sz w:val="26"/>
              </w:rPr>
            </w:pPr>
            <w:r w:rsidRPr="008C3FD8">
              <w:rPr>
                <w:b/>
                <w:sz w:val="26"/>
              </w:rPr>
              <w:t>CỘNG HÒA XÃ HỘI CHỦ NGHĨA VIỆT NAM</w:t>
            </w:r>
          </w:p>
          <w:p w:rsidR="008C3FD8" w:rsidRPr="004A1B1D" w:rsidRDefault="004A1B1D" w:rsidP="008C3FD8">
            <w:pPr>
              <w:spacing w:line="288" w:lineRule="auto"/>
              <w:jc w:val="center"/>
              <w:rPr>
                <w:b/>
                <w:sz w:val="26"/>
              </w:rPr>
            </w:pPr>
            <w:r>
              <w:rPr>
                <w:b/>
                <w:noProof/>
                <w:sz w:val="26"/>
              </w:rPr>
              <mc:AlternateContent>
                <mc:Choice Requires="wps">
                  <w:drawing>
                    <wp:anchor distT="0" distB="0" distL="114300" distR="114300" simplePos="0" relativeHeight="251659264" behindDoc="0" locked="0" layoutInCell="1" allowOverlap="1">
                      <wp:simplePos x="0" y="0"/>
                      <wp:positionH relativeFrom="column">
                        <wp:posOffset>708025</wp:posOffset>
                      </wp:positionH>
                      <wp:positionV relativeFrom="paragraph">
                        <wp:posOffset>199390</wp:posOffset>
                      </wp:positionV>
                      <wp:extent cx="2038350" cy="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20383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8E295CE"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55.75pt,15.7pt" to="216.25pt,1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" strokecolor="#5b9bd5 [3204]" strokeweight=".5pt">
                      <v:stroke joinstyle="miter"/>
                    </v:line>
                  </w:pict>
                </mc:Fallback>
              </mc:AlternateContent>
            </w:r>
            <w:r w:rsidR="008C3FD8" w:rsidRPr="004A1B1D">
              <w:rPr>
                <w:b/>
                <w:sz w:val="26"/>
              </w:rPr>
              <w:t>Độc lập – Tự do – Hạnh phúc</w:t>
            </w:r>
          </w:p>
          <w:p w:rsidR="008C3FD8" w:rsidRPr="008C3FD8" w:rsidRDefault="008C3FD8" w:rsidP="008C3FD8">
            <w:pPr>
              <w:spacing w:line="288" w:lineRule="auto"/>
              <w:jc w:val="center"/>
              <w:rPr>
                <w:b/>
                <w:sz w:val="26"/>
              </w:rPr>
            </w:pPr>
          </w:p>
        </w:tc>
      </w:tr>
    </w:tbl>
    <w:p w:rsidR="00E53294" w:rsidRDefault="008C3FD8">
      <w:pPr>
        <w:rPr>
          <w:i/>
        </w:rPr>
      </w:pPr>
      <w:r>
        <w:rPr>
          <w:i/>
        </w:rPr>
        <w:t xml:space="preserve">                                                                   </w:t>
      </w:r>
      <w:r w:rsidR="004A1B1D">
        <w:rPr>
          <w:i/>
        </w:rPr>
        <w:t xml:space="preserve"> Bình Thuận, ngày 11  tháng 11</w:t>
      </w:r>
      <w:r>
        <w:rPr>
          <w:i/>
        </w:rPr>
        <w:t xml:space="preserve"> năm 2021.</w:t>
      </w:r>
    </w:p>
    <w:p w:rsidR="00056273" w:rsidRPr="00056273" w:rsidRDefault="00056273" w:rsidP="00056273">
      <w:pPr>
        <w:spacing w:line="336" w:lineRule="auto"/>
        <w:ind w:firstLine="709"/>
        <w:jc w:val="center"/>
        <w:rPr>
          <w:b/>
        </w:rPr>
      </w:pPr>
      <w:r w:rsidRPr="00056273">
        <w:rPr>
          <w:b/>
        </w:rPr>
        <w:t xml:space="preserve">KẾ HOẠCH </w:t>
      </w:r>
      <w:r w:rsidR="005D76C7">
        <w:rPr>
          <w:b/>
        </w:rPr>
        <w:t>THỰC HIỆN NHIỆM VỤ</w:t>
      </w:r>
      <w:r w:rsidRPr="00056273">
        <w:rPr>
          <w:b/>
        </w:rPr>
        <w:t xml:space="preserve"> NĂM HỌC 2021-2022</w:t>
      </w:r>
    </w:p>
    <w:p w:rsidR="00056273" w:rsidRPr="00751F1E" w:rsidRDefault="007F65B3" w:rsidP="00652314">
      <w:pPr>
        <w:spacing w:after="0" w:line="336" w:lineRule="auto"/>
        <w:ind w:right="545" w:firstLine="709"/>
        <w:jc w:val="center"/>
        <w:rPr>
          <w:rFonts w:eastAsia="Times New Roman" w:cs="Times New Roman"/>
          <w:b/>
          <w:szCs w:val="28"/>
        </w:rPr>
      </w:pPr>
      <w:r>
        <w:rPr>
          <w:rFonts w:eastAsia="Times New Roman" w:cs="Times New Roman"/>
          <w:b/>
          <w:szCs w:val="28"/>
        </w:rPr>
        <w:t>A</w:t>
      </w:r>
      <w:r w:rsidR="00056273" w:rsidRPr="00751F1E">
        <w:rPr>
          <w:rFonts w:eastAsia="Times New Roman" w:cs="Times New Roman"/>
          <w:b/>
          <w:szCs w:val="28"/>
        </w:rPr>
        <w:t>. CĂN CỨ XÂY DỰNG KẾ HOẠCH</w:t>
      </w:r>
    </w:p>
    <w:p w:rsidR="00056273" w:rsidRPr="00751F1E" w:rsidRDefault="00056273" w:rsidP="00056273">
      <w:pPr>
        <w:spacing w:after="0" w:line="336" w:lineRule="auto"/>
        <w:ind w:firstLine="709"/>
        <w:jc w:val="both"/>
        <w:rPr>
          <w:rFonts w:eastAsia="Times New Roman" w:cs="Times New Roman"/>
          <w:i/>
          <w:szCs w:val="28"/>
        </w:rPr>
      </w:pPr>
      <w:r>
        <w:rPr>
          <w:rFonts w:eastAsia="Times New Roman" w:cs="Times New Roman"/>
          <w:i/>
          <w:szCs w:val="28"/>
        </w:rPr>
        <w:t xml:space="preserve">- </w:t>
      </w:r>
      <w:r w:rsidRPr="00751F1E">
        <w:rPr>
          <w:rFonts w:eastAsia="Times New Roman" w:cs="Times New Roman"/>
          <w:i/>
          <w:szCs w:val="28"/>
        </w:rPr>
        <w:t>Căn cứ Thông tư số 32/2018/TT-BGDĐT ngày 26/12/2</w:t>
      </w:r>
      <w:r>
        <w:rPr>
          <w:rFonts w:eastAsia="Times New Roman" w:cs="Times New Roman"/>
          <w:i/>
          <w:szCs w:val="28"/>
        </w:rPr>
        <w:t>018 của Bộ giáo dục và Đào tạo B</w:t>
      </w:r>
      <w:r w:rsidRPr="00751F1E">
        <w:rPr>
          <w:rFonts w:eastAsia="Times New Roman" w:cs="Times New Roman"/>
          <w:i/>
          <w:szCs w:val="28"/>
        </w:rPr>
        <w:t>an hành Chương trình giáo dục phổ thông;</w:t>
      </w:r>
    </w:p>
    <w:p w:rsidR="00056273" w:rsidRPr="00751F1E" w:rsidRDefault="00056273" w:rsidP="00056273">
      <w:pPr>
        <w:spacing w:after="0" w:line="312" w:lineRule="auto"/>
        <w:ind w:firstLine="709"/>
        <w:jc w:val="both"/>
        <w:rPr>
          <w:rFonts w:eastAsia="Times New Roman" w:cs="Times New Roman"/>
          <w:i/>
          <w:szCs w:val="28"/>
        </w:rPr>
      </w:pPr>
      <w:r>
        <w:rPr>
          <w:rFonts w:eastAsia="Times New Roman" w:cs="Times New Roman"/>
          <w:i/>
          <w:szCs w:val="28"/>
        </w:rPr>
        <w:t>- Căn cứ</w:t>
      </w:r>
      <w:r w:rsidRPr="00751F1E">
        <w:rPr>
          <w:rFonts w:eastAsia="Times New Roman" w:cs="Times New Roman"/>
          <w:i/>
          <w:szCs w:val="28"/>
        </w:rPr>
        <w:t xml:space="preserve"> </w:t>
      </w:r>
      <w:r>
        <w:rPr>
          <w:rFonts w:eastAsia="Times New Roman" w:cs="Times New Roman"/>
          <w:i/>
          <w:szCs w:val="28"/>
        </w:rPr>
        <w:t>Quyết định</w:t>
      </w:r>
      <w:r w:rsidRPr="00751F1E">
        <w:rPr>
          <w:rFonts w:eastAsia="Times New Roman" w:cs="Times New Roman"/>
          <w:i/>
          <w:szCs w:val="28"/>
        </w:rPr>
        <w:t xml:space="preserve"> số </w:t>
      </w:r>
      <w:r>
        <w:rPr>
          <w:rFonts w:eastAsia="Times New Roman" w:cs="Times New Roman"/>
          <w:i/>
          <w:szCs w:val="28"/>
        </w:rPr>
        <w:t>2183/QĐ</w:t>
      </w:r>
      <w:r w:rsidRPr="00751F1E">
        <w:rPr>
          <w:rFonts w:eastAsia="Times New Roman" w:cs="Times New Roman"/>
          <w:i/>
          <w:szCs w:val="28"/>
        </w:rPr>
        <w:t xml:space="preserve">-UBND ngày </w:t>
      </w:r>
      <w:r>
        <w:rPr>
          <w:rFonts w:eastAsia="Times New Roman" w:cs="Times New Roman"/>
          <w:i/>
          <w:szCs w:val="28"/>
        </w:rPr>
        <w:t>12/8/2021</w:t>
      </w:r>
      <w:r w:rsidRPr="00751F1E">
        <w:rPr>
          <w:rFonts w:eastAsia="Times New Roman" w:cs="Times New Roman"/>
          <w:i/>
          <w:szCs w:val="28"/>
        </w:rPr>
        <w:t xml:space="preserve"> của Ủy ban nhân dân tỉnh Đăk Lắk </w:t>
      </w:r>
      <w:r>
        <w:rPr>
          <w:rFonts w:eastAsia="Times New Roman" w:cs="Times New Roman"/>
          <w:i/>
          <w:szCs w:val="28"/>
        </w:rPr>
        <w:t xml:space="preserve">Ban hành kế hoạch năm học 2021-2022 và Quyết định số 2798/QĐ-QĐUB ngày 8/10/2021 V/v Điểu chỉnh khung thời gian năm học 2021-2022; </w:t>
      </w:r>
    </w:p>
    <w:p w:rsidR="00056273" w:rsidRDefault="00056273" w:rsidP="00056273">
      <w:pPr>
        <w:spacing w:after="0" w:line="312" w:lineRule="auto"/>
        <w:ind w:firstLine="709"/>
        <w:jc w:val="both"/>
        <w:rPr>
          <w:rFonts w:eastAsia="Times New Roman" w:cs="Times New Roman"/>
          <w:i/>
          <w:szCs w:val="28"/>
          <w:lang w:val="vi-VN"/>
        </w:rPr>
      </w:pPr>
      <w:r>
        <w:rPr>
          <w:rFonts w:eastAsia="Times New Roman" w:cs="Times New Roman"/>
          <w:i/>
          <w:szCs w:val="28"/>
        </w:rPr>
        <w:t xml:space="preserve">- </w:t>
      </w:r>
      <w:r w:rsidRPr="00751F1E">
        <w:rPr>
          <w:rFonts w:eastAsia="Times New Roman" w:cs="Times New Roman"/>
          <w:i/>
          <w:szCs w:val="28"/>
        </w:rPr>
        <w:t xml:space="preserve">Căn cứ </w:t>
      </w:r>
      <w:r w:rsidRPr="00751F1E">
        <w:rPr>
          <w:rFonts w:eastAsia="Times New Roman" w:cs="Times New Roman"/>
          <w:i/>
          <w:szCs w:val="28"/>
          <w:lang w:val="vi-VN"/>
        </w:rPr>
        <w:t>Công văn số</w:t>
      </w:r>
      <w:r w:rsidRPr="00751F1E">
        <w:rPr>
          <w:rFonts w:eastAsia="Times New Roman" w:cs="Times New Roman"/>
          <w:i/>
          <w:szCs w:val="28"/>
        </w:rPr>
        <w:t xml:space="preserve"> </w:t>
      </w:r>
      <w:r>
        <w:rPr>
          <w:rFonts w:eastAsia="Times New Roman" w:cs="Times New Roman"/>
          <w:i/>
          <w:szCs w:val="28"/>
        </w:rPr>
        <w:t>959</w:t>
      </w:r>
      <w:r w:rsidRPr="00751F1E">
        <w:rPr>
          <w:rFonts w:eastAsia="Times New Roman" w:cs="Times New Roman"/>
          <w:i/>
          <w:szCs w:val="28"/>
          <w:lang w:val="vi-VN"/>
        </w:rPr>
        <w:t xml:space="preserve"> /SGD&amp;ĐT-</w:t>
      </w:r>
      <w:r w:rsidRPr="00751F1E">
        <w:rPr>
          <w:rFonts w:eastAsia="Times New Roman" w:cs="Times New Roman"/>
          <w:i/>
          <w:szCs w:val="28"/>
        </w:rPr>
        <w:t xml:space="preserve"> </w:t>
      </w:r>
      <w:r w:rsidRPr="00751F1E">
        <w:rPr>
          <w:rFonts w:eastAsia="Times New Roman" w:cs="Times New Roman"/>
          <w:i/>
          <w:szCs w:val="28"/>
          <w:lang w:val="vi-VN"/>
        </w:rPr>
        <w:t>GDTH</w:t>
      </w:r>
      <w:r>
        <w:rPr>
          <w:rFonts w:eastAsia="Times New Roman" w:cs="Times New Roman"/>
          <w:i/>
          <w:szCs w:val="28"/>
        </w:rPr>
        <w:t>-GDMN</w:t>
      </w:r>
      <w:r w:rsidRPr="00751F1E">
        <w:rPr>
          <w:rFonts w:eastAsia="Times New Roman" w:cs="Times New Roman"/>
          <w:i/>
          <w:szCs w:val="28"/>
          <w:lang w:val="vi-VN"/>
        </w:rPr>
        <w:t xml:space="preserve"> ngày </w:t>
      </w:r>
      <w:r>
        <w:rPr>
          <w:rFonts w:eastAsia="Times New Roman" w:cs="Times New Roman"/>
          <w:i/>
          <w:szCs w:val="28"/>
        </w:rPr>
        <w:t>7/7/2021</w:t>
      </w:r>
      <w:r w:rsidRPr="00751F1E">
        <w:rPr>
          <w:rFonts w:eastAsia="Times New Roman" w:cs="Times New Roman"/>
          <w:i/>
          <w:szCs w:val="28"/>
          <w:lang w:val="vi-VN"/>
        </w:rPr>
        <w:t xml:space="preserve"> của Sở GD-ĐT </w:t>
      </w:r>
      <w:r w:rsidRPr="00751F1E">
        <w:rPr>
          <w:rFonts w:eastAsia="Times New Roman" w:cs="Times New Roman"/>
          <w:i/>
          <w:szCs w:val="28"/>
        </w:rPr>
        <w:t>tỉnh Đắk Lăk</w:t>
      </w:r>
      <w:r>
        <w:rPr>
          <w:rFonts w:eastAsia="Times New Roman" w:cs="Times New Roman"/>
          <w:i/>
          <w:szCs w:val="28"/>
        </w:rPr>
        <w:t xml:space="preserve"> và Công văn số 172/PGD ĐT của Phòng Giáo dục và đào tao thị xã Buôn Hồ V/v Hướng dẫn xây dựng kế hoạch giáo dục nhà trường năm học 2021 – 2022;</w:t>
      </w:r>
      <w:r w:rsidRPr="00751F1E">
        <w:rPr>
          <w:rFonts w:eastAsia="Times New Roman" w:cs="Times New Roman"/>
          <w:i/>
          <w:szCs w:val="28"/>
          <w:lang w:val="vi-VN"/>
        </w:rPr>
        <w:t xml:space="preserve"> </w:t>
      </w:r>
    </w:p>
    <w:p w:rsidR="00C9276E" w:rsidRPr="00C9276E" w:rsidRDefault="004965A9" w:rsidP="00056273">
      <w:pPr>
        <w:spacing w:after="0" w:line="312" w:lineRule="auto"/>
        <w:ind w:firstLine="709"/>
        <w:jc w:val="both"/>
        <w:rPr>
          <w:rFonts w:eastAsia="Times New Roman" w:cs="Times New Roman"/>
          <w:i/>
          <w:szCs w:val="28"/>
        </w:rPr>
      </w:pPr>
      <w:r>
        <w:rPr>
          <w:rFonts w:eastAsia="Times New Roman" w:cs="Times New Roman"/>
          <w:i/>
          <w:szCs w:val="28"/>
        </w:rPr>
        <w:t>- Că</w:t>
      </w:r>
      <w:r w:rsidR="00C9276E">
        <w:rPr>
          <w:rFonts w:eastAsia="Times New Roman" w:cs="Times New Roman"/>
          <w:i/>
          <w:szCs w:val="28"/>
        </w:rPr>
        <w:t>n cứ Công văn số 286/PGDĐT ngay 3/9/2021 V/v Hướng dẫn thực hiện nhiệm vu giáo dục tiểu học năm học 2021-2022;</w:t>
      </w:r>
    </w:p>
    <w:p w:rsidR="00056273" w:rsidRDefault="00CD1844" w:rsidP="00056273">
      <w:pPr>
        <w:spacing w:after="0" w:line="336" w:lineRule="auto"/>
        <w:ind w:firstLine="709"/>
        <w:jc w:val="both"/>
        <w:rPr>
          <w:rFonts w:eastAsia="Times New Roman" w:cs="Times New Roman"/>
          <w:i/>
          <w:szCs w:val="28"/>
        </w:rPr>
      </w:pPr>
      <w:r>
        <w:rPr>
          <w:rFonts w:eastAsia="Times New Roman" w:cs="Times New Roman"/>
          <w:i/>
          <w:szCs w:val="28"/>
        </w:rPr>
        <w:t xml:space="preserve">- </w:t>
      </w:r>
      <w:r w:rsidR="00056273" w:rsidRPr="00751F1E">
        <w:rPr>
          <w:rFonts w:eastAsia="Times New Roman" w:cs="Times New Roman"/>
          <w:i/>
          <w:szCs w:val="28"/>
        </w:rPr>
        <w:t>Căn cứ vào tình hình thực tế của Nhà trường và địa phương Trường Tiểu học Trần Quốc Tuấn xây dựng Kế hoạch Giáo dục nhà trường năm học 2020 - 2021 như sau.</w:t>
      </w:r>
    </w:p>
    <w:p w:rsidR="00C9276E" w:rsidRPr="00751F1E" w:rsidRDefault="007F65B3" w:rsidP="00652314">
      <w:pPr>
        <w:spacing w:after="0" w:line="336" w:lineRule="auto"/>
        <w:ind w:firstLine="810"/>
        <w:jc w:val="center"/>
        <w:rPr>
          <w:rFonts w:eastAsia="Times New Roman" w:cs="Times New Roman"/>
          <w:i/>
          <w:szCs w:val="28"/>
        </w:rPr>
      </w:pPr>
      <w:r>
        <w:rPr>
          <w:rFonts w:eastAsia="Times New Roman" w:cs="Times New Roman"/>
          <w:b/>
          <w:szCs w:val="28"/>
        </w:rPr>
        <w:t>B</w:t>
      </w:r>
      <w:r w:rsidR="00C9276E" w:rsidRPr="00751F1E">
        <w:rPr>
          <w:rFonts w:eastAsia="Times New Roman" w:cs="Times New Roman"/>
          <w:b/>
          <w:szCs w:val="28"/>
        </w:rPr>
        <w:t xml:space="preserve">. </w:t>
      </w:r>
      <w:r w:rsidR="00C9276E">
        <w:rPr>
          <w:rFonts w:eastAsia="Times New Roman" w:cs="Times New Roman"/>
          <w:b/>
          <w:szCs w:val="28"/>
        </w:rPr>
        <w:t xml:space="preserve">DIỀU KIỆN THỰC HIỆN </w:t>
      </w:r>
      <w:r w:rsidR="005D76C7">
        <w:rPr>
          <w:rFonts w:eastAsia="Times New Roman" w:cs="Times New Roman"/>
          <w:b/>
          <w:szCs w:val="28"/>
        </w:rPr>
        <w:t>NHIỆM VỤ</w:t>
      </w:r>
      <w:r w:rsidR="00C9276E">
        <w:rPr>
          <w:rFonts w:eastAsia="Times New Roman" w:cs="Times New Roman"/>
          <w:b/>
          <w:szCs w:val="28"/>
        </w:rPr>
        <w:t xml:space="preserve"> NĂM HỌC 2021 – 2022.</w:t>
      </w:r>
    </w:p>
    <w:p w:rsidR="00C9276E" w:rsidRDefault="00C9276E" w:rsidP="00C9276E">
      <w:pPr>
        <w:spacing w:after="0" w:line="336" w:lineRule="auto"/>
        <w:ind w:right="-28" w:firstLine="810"/>
        <w:jc w:val="both"/>
        <w:rPr>
          <w:rFonts w:eastAsia="Times New Roman" w:cs="Times New Roman"/>
          <w:b/>
          <w:szCs w:val="28"/>
        </w:rPr>
      </w:pPr>
      <w:r>
        <w:rPr>
          <w:rFonts w:eastAsia="Times New Roman" w:cs="Times New Roman"/>
          <w:b/>
          <w:szCs w:val="28"/>
        </w:rPr>
        <w:t>1. Đặc điểm tình hình kinh tế, văn hóa, xã hội của địa phương.</w:t>
      </w:r>
    </w:p>
    <w:p w:rsidR="00C9276E" w:rsidRDefault="00C9276E" w:rsidP="00C9276E">
      <w:pPr>
        <w:spacing w:after="0" w:line="336" w:lineRule="auto"/>
        <w:ind w:right="-28" w:firstLine="810"/>
        <w:jc w:val="both"/>
        <w:rPr>
          <w:rFonts w:eastAsia="Times New Roman" w:cs="Times New Roman"/>
          <w:szCs w:val="28"/>
        </w:rPr>
      </w:pPr>
      <w:r w:rsidRPr="007745FF">
        <w:rPr>
          <w:rFonts w:eastAsia="Times New Roman" w:cs="Times New Roman"/>
          <w:szCs w:val="28"/>
        </w:rPr>
        <w:t>Trường Tiểu hoc</w:t>
      </w:r>
      <w:r>
        <w:rPr>
          <w:rFonts w:eastAsia="Times New Roman" w:cs="Times New Roman"/>
          <w:szCs w:val="28"/>
        </w:rPr>
        <w:t xml:space="preserve"> Trần Quốc Tuấn đứng chân trên địa bàn thôn Bình Minh 3, xã Bình Thuận. Trường có nhiệm vụ tuyển sinh học sinh bảy thôn Bình Minh (từ Bình Minh 1 đến Bình Minh 7). Khu vực Bình Minh là khu vực trung tâm của xã Bình Thuận. Dân cư từ nhiều miền quê khác nhau về đây lập nghiệp như Thừa Thiên – Huế, Quãng Ngãi, Thái Bình …. Tôn giáo có hai tôn giáo chính là Công giáo và Phật giáo. Dân cư chủ yếu làm nông nghiệp trồng cà phê, hồ tiêu, lúa … Đời sống kinh tế, văn hóa và an ninh trật tự xã hội khá ổn định.</w:t>
      </w:r>
    </w:p>
    <w:p w:rsidR="00C9276E" w:rsidRDefault="00C9276E" w:rsidP="00C9276E">
      <w:pPr>
        <w:spacing w:after="0" w:line="336" w:lineRule="auto"/>
        <w:ind w:right="-28" w:firstLine="810"/>
        <w:jc w:val="both"/>
        <w:rPr>
          <w:rFonts w:eastAsia="Times New Roman" w:cs="Times New Roman"/>
          <w:szCs w:val="28"/>
        </w:rPr>
      </w:pPr>
      <w:bookmarkStart w:id="0" w:name="_GoBack"/>
      <w:bookmarkEnd w:id="0"/>
      <w:r>
        <w:rPr>
          <w:rFonts w:eastAsia="Times New Roman" w:cs="Times New Roman"/>
          <w:szCs w:val="28"/>
        </w:rPr>
        <w:t xml:space="preserve">a) Thuận lợi: </w:t>
      </w:r>
    </w:p>
    <w:p w:rsidR="00C9276E" w:rsidRDefault="00C9276E" w:rsidP="00C9276E">
      <w:pPr>
        <w:spacing w:after="0" w:line="336" w:lineRule="auto"/>
        <w:ind w:right="-28" w:firstLine="810"/>
        <w:jc w:val="both"/>
        <w:rPr>
          <w:rFonts w:eastAsia="Times New Roman" w:cs="Times New Roman"/>
          <w:szCs w:val="28"/>
        </w:rPr>
        <w:sectPr w:rsidR="00C9276E" w:rsidSect="00C67811">
          <w:headerReference w:type="default" r:id="rId8"/>
          <w:pgSz w:w="12240" w:h="15840"/>
          <w:pgMar w:top="227" w:right="1134" w:bottom="227" w:left="1474" w:header="720" w:footer="720" w:gutter="0"/>
          <w:pgNumType w:start="1"/>
          <w:cols w:space="720"/>
          <w:docGrid w:linePitch="360"/>
        </w:sectPr>
      </w:pPr>
      <w:r>
        <w:rPr>
          <w:rFonts w:eastAsia="Times New Roman" w:cs="Times New Roman"/>
          <w:szCs w:val="28"/>
        </w:rPr>
        <w:t>Lãnh đạo Đảng, chính quyền và các ban ngành, đoàn thể địa phương rất quan tâm, chỉ đạo và đầu tư cho công tác giáo dục của địa phương nói chung và Trường</w:t>
      </w:r>
    </w:p>
    <w:p w:rsidR="00C9276E" w:rsidRDefault="00C9276E" w:rsidP="00C9276E">
      <w:pPr>
        <w:spacing w:after="0" w:line="336" w:lineRule="auto"/>
        <w:ind w:right="-28"/>
        <w:jc w:val="both"/>
        <w:rPr>
          <w:rFonts w:eastAsia="Times New Roman" w:cs="Times New Roman"/>
          <w:szCs w:val="28"/>
        </w:rPr>
      </w:pPr>
      <w:r>
        <w:rPr>
          <w:rFonts w:eastAsia="Times New Roman" w:cs="Times New Roman"/>
          <w:szCs w:val="28"/>
        </w:rPr>
        <w:lastRenderedPageBreak/>
        <w:t>Tiểu học Trần Quốc Tuấn nói riêng. Các ban ngành, đoàn thể như Hội Phụ nữ xã, Đoàn thành niên, Ban công an xã … thường xuyên có mối liên hệ, phối hợp với nhà trường trong các hoạt động, cùng với nhà trường phổ biến, tuyên truyền đến nhân dân về các chủ trương đổi mới của ngành giáo dục.</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Phụ huynh học sinh rất quan tâm và ủng hộ việc đầu tư xây dựng CSVC, đầu tư mua sắm trang thiết bị dạy học nhằm nâng cao chất lượng dạy học của nhà trường. Ban đại diện cha mẹ học sinh hoạt động rất tích cực thường xuyên tham gia các hoạt động ngoại khóa cùng với học sinh.</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Trường cũng luôn nhận được sự quan tâm giúp đỡ, chỉ đạo của lãnh đạo thị xã mà trực tiếp và thường xuyên là lãnh đạo Phòng Giáo dục và đào tạo. Chính vì vậy mà nhiều năm học qua Trường Tiểu học Trần Quốc Tuấn luôn hoàn thành xuất sắc nhiệm vụ chính trị của đơn vị.</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b) Khó khăn.</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Mấy năm qua do giá cà phê, hồ tiêu thấp đời sống kinh tế của người dân gặp nhiều kho</w:t>
      </w:r>
      <w:r w:rsidR="00013FCC">
        <w:rPr>
          <w:rFonts w:eastAsia="Times New Roman" w:cs="Times New Roman"/>
          <w:szCs w:val="28"/>
        </w:rPr>
        <w:t>́</w:t>
      </w:r>
      <w:r>
        <w:rPr>
          <w:rFonts w:eastAsia="Times New Roman" w:cs="Times New Roman"/>
          <w:szCs w:val="28"/>
        </w:rPr>
        <w:t xml:space="preserve"> khăn. Đặc biệt là các gia đình trẻ có con đang độ tuổi học mầm non, tiểu học gặp rất nhiều khó khăn. Vì vậy việc đầu tư cho con đến trường cũng không được chu đáo, thâm chí có gia đình gửi con lại cho ông bà cả vợ chồng vào các khu công nghiệp ở Bình Dương làm công nhân. Điều này ảnh hưởng rất lớn đến việc học hành của học sinh, đặc biêt là học sinh lớp 1, 2.</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Năm nay lại càng khó khăn hơn do tác động của dịch Covid-19. Số thanh niên làm việc trong các khu công nghiệp ở Bình Dương trở về không có việc làm, giá cà phê, hồ tiêu không tăng đời sông kinh tế sẽ gặp rất nhiều khó khăn. Chắc chắn sẽ ảnh hưởng rất lớn đên việc đầu tư, chăm lo cho con cái học hành. Chă</w:t>
      </w:r>
      <w:r w:rsidR="00013FCC">
        <w:rPr>
          <w:rFonts w:eastAsia="Times New Roman" w:cs="Times New Roman"/>
          <w:szCs w:val="28"/>
        </w:rPr>
        <w:t>́c chắn sẽ ảnh hưở</w:t>
      </w:r>
      <w:r>
        <w:rPr>
          <w:rFonts w:eastAsia="Times New Roman" w:cs="Times New Roman"/>
          <w:szCs w:val="28"/>
        </w:rPr>
        <w:t>ng không nhỏ đến chất lượng giáo dục của nhà trường.</w:t>
      </w:r>
    </w:p>
    <w:p w:rsidR="00C9276E" w:rsidRDefault="00C9276E" w:rsidP="00C9276E">
      <w:pPr>
        <w:spacing w:after="0" w:line="336" w:lineRule="auto"/>
        <w:ind w:right="-28" w:firstLine="810"/>
        <w:jc w:val="both"/>
        <w:rPr>
          <w:rFonts w:eastAsia="Times New Roman" w:cs="Times New Roman"/>
          <w:b/>
          <w:szCs w:val="28"/>
        </w:rPr>
      </w:pPr>
      <w:r>
        <w:rPr>
          <w:rFonts w:eastAsia="Times New Roman" w:cs="Times New Roman"/>
          <w:b/>
          <w:szCs w:val="28"/>
        </w:rPr>
        <w:t>2. Đặc điểm tình hình nhà trường.</w:t>
      </w:r>
    </w:p>
    <w:p w:rsidR="00C9276E" w:rsidRPr="00E37092" w:rsidRDefault="00C9276E" w:rsidP="00C9276E">
      <w:pPr>
        <w:spacing w:after="0" w:line="336" w:lineRule="auto"/>
        <w:ind w:right="-28" w:firstLine="810"/>
        <w:jc w:val="both"/>
        <w:rPr>
          <w:rFonts w:eastAsia="Times New Roman" w:cs="Times New Roman"/>
          <w:b/>
          <w:szCs w:val="28"/>
        </w:rPr>
      </w:pPr>
      <w:r w:rsidRPr="00E37092">
        <w:rPr>
          <w:rFonts w:eastAsia="Times New Roman" w:cs="Times New Roman"/>
          <w:b/>
          <w:szCs w:val="28"/>
        </w:rPr>
        <w:t>2.1. Tình hình học sinh.</w:t>
      </w:r>
    </w:p>
    <w:p w:rsidR="00C9276E" w:rsidRDefault="00C9276E" w:rsidP="00B5356F">
      <w:pPr>
        <w:spacing w:after="0" w:line="336" w:lineRule="auto"/>
        <w:ind w:right="-28" w:firstLine="810"/>
        <w:jc w:val="both"/>
        <w:rPr>
          <w:rFonts w:eastAsia="Times New Roman" w:cs="Times New Roman"/>
          <w:szCs w:val="28"/>
        </w:rPr>
      </w:pPr>
      <w:r>
        <w:rPr>
          <w:rFonts w:eastAsia="Times New Roman" w:cs="Times New Roman"/>
          <w:szCs w:val="28"/>
        </w:rPr>
        <w:t>Năm học 2021 – 2022 trường có 340 học sinh được chia thành 11 lớp cụ thể như sau:</w:t>
      </w:r>
    </w:p>
    <w:tbl>
      <w:tblPr>
        <w:tblStyle w:val="TableGrid"/>
        <w:tblW w:w="9747" w:type="dxa"/>
        <w:tblLook w:val="04A0" w:firstRow="1" w:lastRow="0" w:firstColumn="1" w:lastColumn="0" w:noHBand="0" w:noVBand="1"/>
      </w:tblPr>
      <w:tblGrid>
        <w:gridCol w:w="1809"/>
        <w:gridCol w:w="1276"/>
        <w:gridCol w:w="1276"/>
        <w:gridCol w:w="1276"/>
        <w:gridCol w:w="1417"/>
        <w:gridCol w:w="1276"/>
        <w:gridCol w:w="1417"/>
      </w:tblGrid>
      <w:tr w:rsidR="00C9276E" w:rsidRPr="00D47797" w:rsidTr="00917EB7">
        <w:tc>
          <w:tcPr>
            <w:tcW w:w="1809" w:type="dxa"/>
            <w:vAlign w:val="center"/>
          </w:tcPr>
          <w:p w:rsidR="00C9276E" w:rsidRPr="00D47797" w:rsidRDefault="00C9276E" w:rsidP="00917EB7">
            <w:pPr>
              <w:spacing w:line="336" w:lineRule="auto"/>
              <w:ind w:right="-28"/>
              <w:jc w:val="center"/>
              <w:rPr>
                <w:rFonts w:eastAsia="Times New Roman" w:cs="Times New Roman"/>
                <w:sz w:val="24"/>
                <w:szCs w:val="28"/>
              </w:rPr>
            </w:pPr>
            <w:r w:rsidRPr="00D47797">
              <w:rPr>
                <w:rFonts w:eastAsia="Times New Roman" w:cs="Times New Roman"/>
                <w:sz w:val="24"/>
                <w:szCs w:val="28"/>
              </w:rPr>
              <w:t>Khối lớp</w:t>
            </w:r>
          </w:p>
        </w:tc>
        <w:tc>
          <w:tcPr>
            <w:tcW w:w="1276" w:type="dxa"/>
            <w:vAlign w:val="center"/>
          </w:tcPr>
          <w:p w:rsidR="00C9276E" w:rsidRPr="00D47797" w:rsidRDefault="00C9276E" w:rsidP="00917EB7">
            <w:pPr>
              <w:spacing w:line="336" w:lineRule="auto"/>
              <w:ind w:right="-28"/>
              <w:jc w:val="center"/>
              <w:rPr>
                <w:rFonts w:eastAsia="Times New Roman" w:cs="Times New Roman"/>
                <w:sz w:val="24"/>
                <w:szCs w:val="28"/>
              </w:rPr>
            </w:pPr>
            <w:r w:rsidRPr="00D47797">
              <w:rPr>
                <w:rFonts w:eastAsia="Times New Roman" w:cs="Times New Roman"/>
                <w:sz w:val="24"/>
                <w:szCs w:val="28"/>
              </w:rPr>
              <w:t>Số lớp</w:t>
            </w:r>
          </w:p>
        </w:tc>
        <w:tc>
          <w:tcPr>
            <w:tcW w:w="1276" w:type="dxa"/>
            <w:vAlign w:val="center"/>
          </w:tcPr>
          <w:p w:rsidR="00C9276E" w:rsidRPr="00D47797" w:rsidRDefault="00C9276E" w:rsidP="00917EB7">
            <w:pPr>
              <w:spacing w:line="336" w:lineRule="auto"/>
              <w:ind w:right="-28"/>
              <w:jc w:val="center"/>
              <w:rPr>
                <w:rFonts w:eastAsia="Times New Roman" w:cs="Times New Roman"/>
                <w:sz w:val="24"/>
                <w:szCs w:val="28"/>
              </w:rPr>
            </w:pPr>
            <w:r w:rsidRPr="00D47797">
              <w:rPr>
                <w:rFonts w:eastAsia="Times New Roman" w:cs="Times New Roman"/>
                <w:sz w:val="24"/>
                <w:szCs w:val="28"/>
              </w:rPr>
              <w:t>TSHS</w:t>
            </w:r>
          </w:p>
        </w:tc>
        <w:tc>
          <w:tcPr>
            <w:tcW w:w="1276" w:type="dxa"/>
            <w:vAlign w:val="center"/>
          </w:tcPr>
          <w:p w:rsidR="00C9276E" w:rsidRPr="00D47797" w:rsidRDefault="00C9276E" w:rsidP="00917EB7">
            <w:pPr>
              <w:spacing w:line="336" w:lineRule="auto"/>
              <w:ind w:right="-28"/>
              <w:jc w:val="center"/>
              <w:rPr>
                <w:rFonts w:eastAsia="Times New Roman" w:cs="Times New Roman"/>
                <w:sz w:val="24"/>
                <w:szCs w:val="28"/>
              </w:rPr>
            </w:pPr>
            <w:r w:rsidRPr="00D47797">
              <w:rPr>
                <w:rFonts w:eastAsia="Times New Roman" w:cs="Times New Roman"/>
                <w:sz w:val="24"/>
                <w:szCs w:val="28"/>
              </w:rPr>
              <w:t>Nữ</w:t>
            </w:r>
          </w:p>
        </w:tc>
        <w:tc>
          <w:tcPr>
            <w:tcW w:w="1417" w:type="dxa"/>
            <w:vAlign w:val="center"/>
          </w:tcPr>
          <w:p w:rsidR="00C9276E" w:rsidRPr="00D47797" w:rsidRDefault="00C9276E" w:rsidP="00917EB7">
            <w:pPr>
              <w:spacing w:line="336" w:lineRule="auto"/>
              <w:ind w:right="-28"/>
              <w:jc w:val="center"/>
              <w:rPr>
                <w:rFonts w:eastAsia="Times New Roman" w:cs="Times New Roman"/>
                <w:sz w:val="24"/>
                <w:szCs w:val="28"/>
              </w:rPr>
            </w:pPr>
            <w:r w:rsidRPr="00D47797">
              <w:rPr>
                <w:rFonts w:eastAsia="Times New Roman" w:cs="Times New Roman"/>
                <w:sz w:val="24"/>
                <w:szCs w:val="28"/>
              </w:rPr>
              <w:t>HSDT</w:t>
            </w:r>
          </w:p>
        </w:tc>
        <w:tc>
          <w:tcPr>
            <w:tcW w:w="1276" w:type="dxa"/>
            <w:vAlign w:val="center"/>
          </w:tcPr>
          <w:p w:rsidR="00C9276E" w:rsidRPr="00D47797" w:rsidRDefault="00C9276E" w:rsidP="00917EB7">
            <w:pPr>
              <w:spacing w:line="336" w:lineRule="auto"/>
              <w:ind w:right="-28"/>
              <w:jc w:val="center"/>
              <w:rPr>
                <w:rFonts w:eastAsia="Times New Roman" w:cs="Times New Roman"/>
                <w:sz w:val="24"/>
                <w:szCs w:val="28"/>
              </w:rPr>
            </w:pPr>
            <w:r w:rsidRPr="00D47797">
              <w:rPr>
                <w:rFonts w:eastAsia="Times New Roman" w:cs="Times New Roman"/>
                <w:sz w:val="24"/>
                <w:szCs w:val="28"/>
              </w:rPr>
              <w:t>HSKT</w:t>
            </w:r>
          </w:p>
        </w:tc>
        <w:tc>
          <w:tcPr>
            <w:tcW w:w="1417" w:type="dxa"/>
            <w:vAlign w:val="center"/>
          </w:tcPr>
          <w:p w:rsidR="00C9276E" w:rsidRPr="00D47797" w:rsidRDefault="00C9276E" w:rsidP="00917EB7">
            <w:pPr>
              <w:spacing w:line="336" w:lineRule="auto"/>
              <w:ind w:right="-28"/>
              <w:jc w:val="center"/>
              <w:rPr>
                <w:rFonts w:eastAsia="Times New Roman" w:cs="Times New Roman"/>
                <w:sz w:val="24"/>
                <w:szCs w:val="28"/>
              </w:rPr>
            </w:pPr>
            <w:r w:rsidRPr="00D47797">
              <w:rPr>
                <w:rFonts w:eastAsia="Times New Roman" w:cs="Times New Roman"/>
                <w:sz w:val="24"/>
                <w:szCs w:val="28"/>
              </w:rPr>
              <w:t>HS con hộ nghèo</w:t>
            </w:r>
          </w:p>
        </w:tc>
      </w:tr>
      <w:tr w:rsidR="00C9276E" w:rsidTr="00917EB7">
        <w:tc>
          <w:tcPr>
            <w:tcW w:w="1809"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1</w:t>
            </w: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3</w:t>
            </w: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80</w:t>
            </w: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26</w:t>
            </w:r>
          </w:p>
        </w:tc>
        <w:tc>
          <w:tcPr>
            <w:tcW w:w="1417"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1</w:t>
            </w: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1</w:t>
            </w:r>
          </w:p>
        </w:tc>
        <w:tc>
          <w:tcPr>
            <w:tcW w:w="1417"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3</w:t>
            </w:r>
          </w:p>
        </w:tc>
      </w:tr>
      <w:tr w:rsidR="00C9276E" w:rsidTr="00917EB7">
        <w:tc>
          <w:tcPr>
            <w:tcW w:w="1809"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lastRenderedPageBreak/>
              <w:t>2</w:t>
            </w: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2</w:t>
            </w: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65</w:t>
            </w: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34</w:t>
            </w:r>
          </w:p>
        </w:tc>
        <w:tc>
          <w:tcPr>
            <w:tcW w:w="1417" w:type="dxa"/>
          </w:tcPr>
          <w:p w:rsidR="00C9276E" w:rsidRDefault="00C9276E" w:rsidP="00917EB7">
            <w:pPr>
              <w:spacing w:line="336" w:lineRule="auto"/>
              <w:ind w:right="-28"/>
              <w:jc w:val="center"/>
              <w:rPr>
                <w:rFonts w:eastAsia="Times New Roman" w:cs="Times New Roman"/>
                <w:szCs w:val="28"/>
              </w:rPr>
            </w:pP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1</w:t>
            </w:r>
          </w:p>
        </w:tc>
        <w:tc>
          <w:tcPr>
            <w:tcW w:w="1417"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3</w:t>
            </w:r>
          </w:p>
        </w:tc>
      </w:tr>
      <w:tr w:rsidR="00C9276E" w:rsidTr="00917EB7">
        <w:tc>
          <w:tcPr>
            <w:tcW w:w="1809"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3</w:t>
            </w: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2</w:t>
            </w: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67</w:t>
            </w: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33</w:t>
            </w:r>
          </w:p>
        </w:tc>
        <w:tc>
          <w:tcPr>
            <w:tcW w:w="1417"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1</w:t>
            </w:r>
          </w:p>
        </w:tc>
        <w:tc>
          <w:tcPr>
            <w:tcW w:w="1276" w:type="dxa"/>
          </w:tcPr>
          <w:p w:rsidR="00C9276E" w:rsidRDefault="00C9276E" w:rsidP="00917EB7">
            <w:pPr>
              <w:spacing w:line="336" w:lineRule="auto"/>
              <w:ind w:right="-28"/>
              <w:jc w:val="center"/>
              <w:rPr>
                <w:rFonts w:eastAsia="Times New Roman" w:cs="Times New Roman"/>
                <w:szCs w:val="28"/>
              </w:rPr>
            </w:pPr>
          </w:p>
        </w:tc>
        <w:tc>
          <w:tcPr>
            <w:tcW w:w="1417"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7</w:t>
            </w:r>
          </w:p>
        </w:tc>
      </w:tr>
      <w:tr w:rsidR="00C9276E" w:rsidTr="00917EB7">
        <w:tc>
          <w:tcPr>
            <w:tcW w:w="1809"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4</w:t>
            </w: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2</w:t>
            </w: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70</w:t>
            </w: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37</w:t>
            </w:r>
          </w:p>
        </w:tc>
        <w:tc>
          <w:tcPr>
            <w:tcW w:w="1417"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1</w:t>
            </w: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1</w:t>
            </w:r>
          </w:p>
        </w:tc>
        <w:tc>
          <w:tcPr>
            <w:tcW w:w="1417"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6</w:t>
            </w:r>
          </w:p>
        </w:tc>
      </w:tr>
      <w:tr w:rsidR="00C9276E" w:rsidTr="00917EB7">
        <w:tc>
          <w:tcPr>
            <w:tcW w:w="1809"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5</w:t>
            </w: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2</w:t>
            </w: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58</w:t>
            </w:r>
          </w:p>
        </w:tc>
        <w:tc>
          <w:tcPr>
            <w:tcW w:w="1276"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29</w:t>
            </w:r>
          </w:p>
        </w:tc>
        <w:tc>
          <w:tcPr>
            <w:tcW w:w="1417" w:type="dxa"/>
          </w:tcPr>
          <w:p w:rsidR="00C9276E" w:rsidRDefault="00C9276E" w:rsidP="00917EB7">
            <w:pPr>
              <w:spacing w:line="336" w:lineRule="auto"/>
              <w:ind w:right="-28"/>
              <w:jc w:val="center"/>
              <w:rPr>
                <w:rFonts w:eastAsia="Times New Roman" w:cs="Times New Roman"/>
                <w:szCs w:val="28"/>
              </w:rPr>
            </w:pPr>
          </w:p>
        </w:tc>
        <w:tc>
          <w:tcPr>
            <w:tcW w:w="1276" w:type="dxa"/>
          </w:tcPr>
          <w:p w:rsidR="00C9276E" w:rsidRDefault="00C9276E" w:rsidP="00917EB7">
            <w:pPr>
              <w:spacing w:line="336" w:lineRule="auto"/>
              <w:ind w:right="-28"/>
              <w:jc w:val="center"/>
              <w:rPr>
                <w:rFonts w:eastAsia="Times New Roman" w:cs="Times New Roman"/>
                <w:szCs w:val="28"/>
              </w:rPr>
            </w:pPr>
          </w:p>
        </w:tc>
        <w:tc>
          <w:tcPr>
            <w:tcW w:w="1417" w:type="dxa"/>
          </w:tcPr>
          <w:p w:rsidR="00C9276E" w:rsidRDefault="00C9276E" w:rsidP="00917EB7">
            <w:pPr>
              <w:spacing w:line="336" w:lineRule="auto"/>
              <w:ind w:right="-28"/>
              <w:jc w:val="center"/>
              <w:rPr>
                <w:rFonts w:eastAsia="Times New Roman" w:cs="Times New Roman"/>
                <w:szCs w:val="28"/>
              </w:rPr>
            </w:pPr>
            <w:r>
              <w:rPr>
                <w:rFonts w:eastAsia="Times New Roman" w:cs="Times New Roman"/>
                <w:szCs w:val="28"/>
              </w:rPr>
              <w:t>6</w:t>
            </w:r>
          </w:p>
        </w:tc>
      </w:tr>
      <w:tr w:rsidR="00C9276E" w:rsidTr="00917EB7">
        <w:tc>
          <w:tcPr>
            <w:tcW w:w="1809" w:type="dxa"/>
          </w:tcPr>
          <w:p w:rsidR="00C9276E" w:rsidRPr="00E37092" w:rsidRDefault="00C9276E" w:rsidP="00917EB7">
            <w:pPr>
              <w:spacing w:line="336" w:lineRule="auto"/>
              <w:ind w:right="-28"/>
              <w:jc w:val="center"/>
              <w:rPr>
                <w:rFonts w:eastAsia="Times New Roman" w:cs="Times New Roman"/>
                <w:b/>
                <w:szCs w:val="28"/>
              </w:rPr>
            </w:pPr>
            <w:r w:rsidRPr="00E37092">
              <w:rPr>
                <w:rFonts w:eastAsia="Times New Roman" w:cs="Times New Roman"/>
                <w:b/>
                <w:szCs w:val="28"/>
              </w:rPr>
              <w:t>Toàn trường</w:t>
            </w:r>
          </w:p>
        </w:tc>
        <w:tc>
          <w:tcPr>
            <w:tcW w:w="1276" w:type="dxa"/>
          </w:tcPr>
          <w:p w:rsidR="00C9276E" w:rsidRPr="00E37092" w:rsidRDefault="00C9276E" w:rsidP="00917EB7">
            <w:pPr>
              <w:spacing w:line="336" w:lineRule="auto"/>
              <w:ind w:right="-28"/>
              <w:jc w:val="center"/>
              <w:rPr>
                <w:rFonts w:eastAsia="Times New Roman" w:cs="Times New Roman"/>
                <w:b/>
                <w:szCs w:val="28"/>
              </w:rPr>
            </w:pPr>
            <w:r w:rsidRPr="00E37092">
              <w:rPr>
                <w:rFonts w:eastAsia="Times New Roman" w:cs="Times New Roman"/>
                <w:b/>
                <w:szCs w:val="28"/>
              </w:rPr>
              <w:t>11</w:t>
            </w:r>
          </w:p>
        </w:tc>
        <w:tc>
          <w:tcPr>
            <w:tcW w:w="1276" w:type="dxa"/>
          </w:tcPr>
          <w:p w:rsidR="00C9276E" w:rsidRPr="00E37092" w:rsidRDefault="00C9276E" w:rsidP="00917EB7">
            <w:pPr>
              <w:spacing w:line="336" w:lineRule="auto"/>
              <w:ind w:right="-28"/>
              <w:jc w:val="center"/>
              <w:rPr>
                <w:rFonts w:eastAsia="Times New Roman" w:cs="Times New Roman"/>
                <w:b/>
                <w:szCs w:val="28"/>
              </w:rPr>
            </w:pPr>
            <w:r>
              <w:rPr>
                <w:rFonts w:eastAsia="Times New Roman" w:cs="Times New Roman"/>
                <w:b/>
                <w:szCs w:val="28"/>
              </w:rPr>
              <w:t>340</w:t>
            </w:r>
          </w:p>
        </w:tc>
        <w:tc>
          <w:tcPr>
            <w:tcW w:w="1276" w:type="dxa"/>
          </w:tcPr>
          <w:p w:rsidR="00C9276E" w:rsidRPr="00E37092" w:rsidRDefault="00C9276E" w:rsidP="00917EB7">
            <w:pPr>
              <w:spacing w:line="336" w:lineRule="auto"/>
              <w:ind w:right="-28"/>
              <w:jc w:val="center"/>
              <w:rPr>
                <w:rFonts w:eastAsia="Times New Roman" w:cs="Times New Roman"/>
                <w:b/>
                <w:szCs w:val="28"/>
              </w:rPr>
            </w:pPr>
            <w:r>
              <w:rPr>
                <w:rFonts w:eastAsia="Times New Roman" w:cs="Times New Roman"/>
                <w:b/>
                <w:szCs w:val="28"/>
              </w:rPr>
              <w:t>159</w:t>
            </w:r>
          </w:p>
        </w:tc>
        <w:tc>
          <w:tcPr>
            <w:tcW w:w="1417" w:type="dxa"/>
          </w:tcPr>
          <w:p w:rsidR="00C9276E" w:rsidRPr="00E37092" w:rsidRDefault="00C9276E" w:rsidP="00917EB7">
            <w:pPr>
              <w:spacing w:line="336" w:lineRule="auto"/>
              <w:ind w:right="-28"/>
              <w:jc w:val="center"/>
              <w:rPr>
                <w:rFonts w:eastAsia="Times New Roman" w:cs="Times New Roman"/>
                <w:b/>
                <w:szCs w:val="28"/>
              </w:rPr>
            </w:pPr>
            <w:r>
              <w:rPr>
                <w:rFonts w:eastAsia="Times New Roman" w:cs="Times New Roman"/>
                <w:b/>
                <w:szCs w:val="28"/>
              </w:rPr>
              <w:t>3</w:t>
            </w:r>
          </w:p>
        </w:tc>
        <w:tc>
          <w:tcPr>
            <w:tcW w:w="1276" w:type="dxa"/>
          </w:tcPr>
          <w:p w:rsidR="00C9276E" w:rsidRPr="00E37092" w:rsidRDefault="00C9276E" w:rsidP="00917EB7">
            <w:pPr>
              <w:spacing w:line="336" w:lineRule="auto"/>
              <w:ind w:right="-28"/>
              <w:jc w:val="center"/>
              <w:rPr>
                <w:rFonts w:eastAsia="Times New Roman" w:cs="Times New Roman"/>
                <w:b/>
                <w:szCs w:val="28"/>
              </w:rPr>
            </w:pPr>
            <w:r>
              <w:rPr>
                <w:rFonts w:eastAsia="Times New Roman" w:cs="Times New Roman"/>
                <w:b/>
                <w:szCs w:val="28"/>
              </w:rPr>
              <w:t>3</w:t>
            </w:r>
          </w:p>
        </w:tc>
        <w:tc>
          <w:tcPr>
            <w:tcW w:w="1417" w:type="dxa"/>
          </w:tcPr>
          <w:p w:rsidR="00C9276E" w:rsidRPr="00E37092" w:rsidRDefault="00C9276E" w:rsidP="00917EB7">
            <w:pPr>
              <w:spacing w:line="336" w:lineRule="auto"/>
              <w:ind w:right="-28"/>
              <w:jc w:val="center"/>
              <w:rPr>
                <w:rFonts w:eastAsia="Times New Roman" w:cs="Times New Roman"/>
                <w:b/>
                <w:szCs w:val="28"/>
              </w:rPr>
            </w:pPr>
            <w:r>
              <w:rPr>
                <w:rFonts w:eastAsia="Times New Roman" w:cs="Times New Roman"/>
                <w:b/>
                <w:szCs w:val="28"/>
              </w:rPr>
              <w:t>25</w:t>
            </w:r>
          </w:p>
        </w:tc>
      </w:tr>
    </w:tbl>
    <w:p w:rsidR="00C9276E" w:rsidRDefault="00C9276E" w:rsidP="00C9276E">
      <w:pPr>
        <w:spacing w:after="0" w:line="336" w:lineRule="auto"/>
        <w:ind w:right="-28" w:firstLine="810"/>
        <w:jc w:val="both"/>
        <w:rPr>
          <w:rFonts w:eastAsia="Times New Roman" w:cs="Times New Roman"/>
          <w:szCs w:val="28"/>
        </w:rPr>
      </w:pP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Năm học 2021 – 2022 có 100% học sinh học 2 buổi/ngày. Trung bình 30,1 học sinh/ lớp.</w:t>
      </w:r>
    </w:p>
    <w:p w:rsidR="00B5356F" w:rsidRDefault="00B5356F" w:rsidP="00C9276E">
      <w:pPr>
        <w:spacing w:after="0" w:line="336" w:lineRule="auto"/>
        <w:ind w:right="-28" w:firstLine="810"/>
        <w:jc w:val="both"/>
        <w:rPr>
          <w:rFonts w:eastAsia="Times New Roman" w:cs="Times New Roman"/>
          <w:szCs w:val="28"/>
        </w:rPr>
      </w:pPr>
      <w:r>
        <w:rPr>
          <w:rFonts w:eastAsia="Times New Roman" w:cs="Times New Roman"/>
          <w:szCs w:val="28"/>
        </w:rPr>
        <w:t>Ngoài 340 học sinh chính thức hiện tại trường còn có thêm 7 học sinh xin học tạm thời trong thời gian chạy tránh dịch Covid-19.</w:t>
      </w:r>
    </w:p>
    <w:p w:rsidR="00C9276E" w:rsidRDefault="00C9276E" w:rsidP="00C9276E">
      <w:pPr>
        <w:spacing w:after="0" w:line="336" w:lineRule="auto"/>
        <w:ind w:right="-28" w:firstLine="810"/>
        <w:jc w:val="both"/>
        <w:rPr>
          <w:rFonts w:eastAsia="Times New Roman" w:cs="Times New Roman"/>
          <w:b/>
          <w:szCs w:val="28"/>
        </w:rPr>
      </w:pPr>
      <w:r>
        <w:rPr>
          <w:rFonts w:eastAsia="Times New Roman" w:cs="Times New Roman"/>
          <w:b/>
          <w:szCs w:val="28"/>
        </w:rPr>
        <w:t>2.2 Tình hình đội ngũ giáo viên, nhân viên, cán bộ quản lí.</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Trường được biên c</w:t>
      </w:r>
      <w:r w:rsidR="00917EB7">
        <w:rPr>
          <w:rFonts w:eastAsia="Times New Roman" w:cs="Times New Roman"/>
          <w:szCs w:val="28"/>
        </w:rPr>
        <w:t>hế đầy đủ</w:t>
      </w:r>
      <w:r>
        <w:rPr>
          <w:rFonts w:eastAsia="Times New Roman" w:cs="Times New Roman"/>
          <w:szCs w:val="28"/>
        </w:rPr>
        <w:t xml:space="preserve"> giáo viê</w:t>
      </w:r>
      <w:r w:rsidR="00013FCC">
        <w:rPr>
          <w:rFonts w:eastAsia="Times New Roman" w:cs="Times New Roman"/>
          <w:szCs w:val="28"/>
        </w:rPr>
        <w:t>n, nhân viên bả</w:t>
      </w:r>
      <w:r>
        <w:rPr>
          <w:rFonts w:eastAsia="Times New Roman" w:cs="Times New Roman"/>
          <w:szCs w:val="28"/>
        </w:rPr>
        <w:t xml:space="preserve">o đảm đáp ứng đúng, đủ nhu cầu </w:t>
      </w:r>
      <w:r w:rsidR="00917EB7">
        <w:rPr>
          <w:rFonts w:eastAsia="Times New Roman" w:cs="Times New Roman"/>
          <w:szCs w:val="28"/>
        </w:rPr>
        <w:t>giảng dạy các môn học, hoạt động giáo dục</w:t>
      </w:r>
      <w:r>
        <w:rPr>
          <w:rFonts w:eastAsia="Times New Roman" w:cs="Times New Roman"/>
          <w:szCs w:val="28"/>
        </w:rPr>
        <w:t xml:space="preserve">. </w:t>
      </w:r>
      <w:r w:rsidR="00917EB7">
        <w:rPr>
          <w:rFonts w:eastAsia="Times New Roman" w:cs="Times New Roman"/>
          <w:szCs w:val="28"/>
        </w:rPr>
        <w:t>C</w:t>
      </w:r>
      <w:r>
        <w:rPr>
          <w:rFonts w:eastAsia="Times New Roman" w:cs="Times New Roman"/>
          <w:szCs w:val="28"/>
        </w:rPr>
        <w:t>án bộ quản lí có năng lực, có kinh nghiệm, linh động, sáng sạo và nhiệt huyết trong công việc. Đội ngũ giáo viên đa số có trình độ đào tạo đạt chuẩn (66,6%). Có tư tưởng chính trị, đạo đức lối sống tốt. Có tay nghề vững vàng, chịu khó học hỏi, tích cực trong công tác đổi mới phương pháp dạy học đáp ứng với yêu cầu thực hiện Chương trinh GDPT 2018. Cụ thể:</w:t>
      </w:r>
    </w:p>
    <w:p w:rsidR="00C9276E" w:rsidRDefault="00917EB7" w:rsidP="00C9276E">
      <w:pPr>
        <w:spacing w:after="0" w:line="336" w:lineRule="auto"/>
        <w:ind w:right="-28" w:firstLine="810"/>
        <w:jc w:val="both"/>
        <w:rPr>
          <w:rFonts w:eastAsia="Times New Roman" w:cs="Times New Roman"/>
          <w:szCs w:val="28"/>
        </w:rPr>
      </w:pPr>
      <w:r>
        <w:rPr>
          <w:rFonts w:eastAsia="Times New Roman" w:cs="Times New Roman"/>
          <w:szCs w:val="28"/>
        </w:rPr>
        <w:t>- CBQL: 01</w:t>
      </w:r>
      <w:r w:rsidR="00C9276E">
        <w:rPr>
          <w:rFonts w:eastAsia="Times New Roman" w:cs="Times New Roman"/>
          <w:szCs w:val="28"/>
        </w:rPr>
        <w:t>;   Nữ: 0</w:t>
      </w:r>
      <w:r>
        <w:rPr>
          <w:rFonts w:eastAsia="Times New Roman" w:cs="Times New Roman"/>
          <w:szCs w:val="28"/>
        </w:rPr>
        <w:t xml:space="preserve"> (Đang thiếu 1)</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 Giáo viên:19   Nữ 17.</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 Tỷ lệ giáo viên/lớp: 1.63</w:t>
      </w:r>
    </w:p>
    <w:p w:rsidR="00C9276E" w:rsidRDefault="00917EB7" w:rsidP="00C9276E">
      <w:pPr>
        <w:spacing w:after="0" w:line="336" w:lineRule="auto"/>
        <w:ind w:right="-28" w:firstLine="810"/>
        <w:jc w:val="both"/>
        <w:rPr>
          <w:rFonts w:eastAsia="Times New Roman" w:cs="Times New Roman"/>
          <w:szCs w:val="28"/>
        </w:rPr>
      </w:pPr>
      <w:r>
        <w:rPr>
          <w:rFonts w:eastAsia="Times New Roman" w:cs="Times New Roman"/>
          <w:szCs w:val="28"/>
        </w:rPr>
        <w:t>Thống kê cụ thể</w:t>
      </w:r>
      <w:r w:rsidR="00C9276E">
        <w:rPr>
          <w:rFonts w:eastAsia="Times New Roman" w:cs="Times New Roman"/>
          <w:szCs w:val="28"/>
        </w:rPr>
        <w:t>:</w:t>
      </w:r>
    </w:p>
    <w:tbl>
      <w:tblPr>
        <w:tblW w:w="9420" w:type="dxa"/>
        <w:tblInd w:w="113" w:type="dxa"/>
        <w:tblLook w:val="04A0" w:firstRow="1" w:lastRow="0" w:firstColumn="1" w:lastColumn="0" w:noHBand="0" w:noVBand="1"/>
      </w:tblPr>
      <w:tblGrid>
        <w:gridCol w:w="960"/>
        <w:gridCol w:w="4460"/>
        <w:gridCol w:w="1120"/>
        <w:gridCol w:w="960"/>
        <w:gridCol w:w="960"/>
        <w:gridCol w:w="960"/>
      </w:tblGrid>
      <w:tr w:rsidR="00C9276E" w:rsidRPr="000A4773" w:rsidTr="00917EB7">
        <w:trPr>
          <w:trHeight w:val="300"/>
        </w:trPr>
        <w:tc>
          <w:tcPr>
            <w:tcW w:w="9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jc w:val="center"/>
              <w:rPr>
                <w:rFonts w:eastAsia="Times New Roman" w:cs="Times New Roman"/>
                <w:b/>
                <w:bCs/>
                <w:color w:val="000000"/>
                <w:sz w:val="24"/>
                <w:szCs w:val="24"/>
              </w:rPr>
            </w:pPr>
            <w:r w:rsidRPr="000A4773">
              <w:rPr>
                <w:rFonts w:eastAsia="Times New Roman" w:cs="Times New Roman"/>
                <w:b/>
                <w:bCs/>
                <w:color w:val="000000"/>
                <w:sz w:val="24"/>
                <w:szCs w:val="24"/>
              </w:rPr>
              <w:t> </w:t>
            </w:r>
          </w:p>
        </w:tc>
        <w:tc>
          <w:tcPr>
            <w:tcW w:w="44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jc w:val="center"/>
              <w:rPr>
                <w:rFonts w:eastAsia="Times New Roman" w:cs="Times New Roman"/>
                <w:b/>
                <w:bCs/>
                <w:color w:val="000000"/>
                <w:sz w:val="24"/>
                <w:szCs w:val="24"/>
              </w:rPr>
            </w:pPr>
            <w:r w:rsidRPr="000A4773">
              <w:rPr>
                <w:rFonts w:eastAsia="Times New Roman" w:cs="Times New Roman"/>
                <w:b/>
                <w:bCs/>
                <w:color w:val="000000"/>
                <w:sz w:val="24"/>
                <w:szCs w:val="24"/>
              </w:rPr>
              <w:t>CBQL/Giáo viên/Nhân viên</w:t>
            </w:r>
          </w:p>
        </w:tc>
        <w:tc>
          <w:tcPr>
            <w:tcW w:w="4000" w:type="dxa"/>
            <w:gridSpan w:val="4"/>
            <w:tcBorders>
              <w:top w:val="single" w:sz="4" w:space="0" w:color="auto"/>
              <w:left w:val="nil"/>
              <w:bottom w:val="single" w:sz="4" w:space="0" w:color="auto"/>
              <w:right w:val="single" w:sz="4" w:space="0" w:color="auto"/>
            </w:tcBorders>
            <w:shd w:val="clear" w:color="auto" w:fill="auto"/>
            <w:noWrap/>
            <w:vAlign w:val="center"/>
            <w:hideMark/>
          </w:tcPr>
          <w:p w:rsidR="00C9276E" w:rsidRPr="000A4773" w:rsidRDefault="00C9276E" w:rsidP="00917EB7">
            <w:pPr>
              <w:spacing w:after="0" w:line="240" w:lineRule="auto"/>
              <w:jc w:val="center"/>
              <w:rPr>
                <w:rFonts w:eastAsia="Times New Roman" w:cs="Times New Roman"/>
                <w:b/>
                <w:bCs/>
                <w:color w:val="000000"/>
                <w:sz w:val="24"/>
                <w:szCs w:val="24"/>
              </w:rPr>
            </w:pPr>
            <w:r w:rsidRPr="000A4773">
              <w:rPr>
                <w:rFonts w:eastAsia="Times New Roman" w:cs="Times New Roman"/>
                <w:b/>
                <w:bCs/>
                <w:color w:val="000000"/>
                <w:sz w:val="24"/>
                <w:szCs w:val="24"/>
              </w:rPr>
              <w:t>Tổng số</w:t>
            </w:r>
          </w:p>
        </w:tc>
      </w:tr>
      <w:tr w:rsidR="00C9276E" w:rsidRPr="000A4773" w:rsidTr="00917EB7">
        <w:trPr>
          <w:trHeight w:val="300"/>
        </w:trPr>
        <w:tc>
          <w:tcPr>
            <w:tcW w:w="960" w:type="dxa"/>
            <w:vMerge/>
            <w:tcBorders>
              <w:top w:val="single" w:sz="4" w:space="0" w:color="auto"/>
              <w:left w:val="single" w:sz="4" w:space="0" w:color="auto"/>
              <w:bottom w:val="single" w:sz="4" w:space="0" w:color="auto"/>
              <w:right w:val="single" w:sz="4" w:space="0" w:color="auto"/>
            </w:tcBorders>
            <w:vAlign w:val="center"/>
            <w:hideMark/>
          </w:tcPr>
          <w:p w:rsidR="00C9276E" w:rsidRPr="000A4773" w:rsidRDefault="00C9276E" w:rsidP="00917EB7">
            <w:pPr>
              <w:spacing w:after="0" w:line="240" w:lineRule="auto"/>
              <w:rPr>
                <w:rFonts w:eastAsia="Times New Roman" w:cs="Times New Roman"/>
                <w:b/>
                <w:bCs/>
                <w:color w:val="000000"/>
                <w:sz w:val="24"/>
                <w:szCs w:val="24"/>
              </w:rPr>
            </w:pPr>
          </w:p>
        </w:tc>
        <w:tc>
          <w:tcPr>
            <w:tcW w:w="4460" w:type="dxa"/>
            <w:vMerge/>
            <w:tcBorders>
              <w:top w:val="single" w:sz="4" w:space="0" w:color="auto"/>
              <w:left w:val="single" w:sz="4" w:space="0" w:color="auto"/>
              <w:bottom w:val="single" w:sz="4" w:space="0" w:color="auto"/>
              <w:right w:val="single" w:sz="4" w:space="0" w:color="auto"/>
            </w:tcBorders>
            <w:vAlign w:val="center"/>
            <w:hideMark/>
          </w:tcPr>
          <w:p w:rsidR="00C9276E" w:rsidRPr="000A4773" w:rsidRDefault="00C9276E" w:rsidP="00917EB7">
            <w:pPr>
              <w:spacing w:after="0" w:line="240" w:lineRule="auto"/>
              <w:rPr>
                <w:rFonts w:eastAsia="Times New Roman" w:cs="Times New Roman"/>
                <w:b/>
                <w:bCs/>
                <w:color w:val="000000"/>
                <w:sz w:val="24"/>
                <w:szCs w:val="24"/>
              </w:rPr>
            </w:pPr>
          </w:p>
        </w:tc>
        <w:tc>
          <w:tcPr>
            <w:tcW w:w="1120" w:type="dxa"/>
            <w:vMerge w:val="restart"/>
            <w:tcBorders>
              <w:top w:val="nil"/>
              <w:left w:val="single" w:sz="4" w:space="0" w:color="auto"/>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jc w:val="center"/>
              <w:rPr>
                <w:rFonts w:eastAsia="Times New Roman" w:cs="Times New Roman"/>
                <w:b/>
                <w:bCs/>
                <w:color w:val="000000"/>
                <w:sz w:val="24"/>
                <w:szCs w:val="24"/>
              </w:rPr>
            </w:pPr>
            <w:r w:rsidRPr="000A4773">
              <w:rPr>
                <w:rFonts w:eastAsia="Times New Roman" w:cs="Times New Roman"/>
                <w:b/>
                <w:bCs/>
                <w:color w:val="000000"/>
                <w:sz w:val="24"/>
                <w:szCs w:val="24"/>
              </w:rPr>
              <w:t>Tổng số</w:t>
            </w:r>
          </w:p>
        </w:tc>
        <w:tc>
          <w:tcPr>
            <w:tcW w:w="96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C9276E" w:rsidRPr="000A4773" w:rsidRDefault="00C9276E" w:rsidP="00917EB7">
            <w:pPr>
              <w:spacing w:after="0" w:line="240" w:lineRule="auto"/>
              <w:jc w:val="center"/>
              <w:rPr>
                <w:rFonts w:eastAsia="Times New Roman" w:cs="Times New Roman"/>
                <w:b/>
                <w:bCs/>
                <w:color w:val="000000"/>
                <w:sz w:val="24"/>
                <w:szCs w:val="24"/>
              </w:rPr>
            </w:pPr>
            <w:r w:rsidRPr="000A4773">
              <w:rPr>
                <w:rFonts w:eastAsia="Times New Roman" w:cs="Times New Roman"/>
                <w:b/>
                <w:bCs/>
                <w:color w:val="000000"/>
                <w:sz w:val="24"/>
                <w:szCs w:val="24"/>
              </w:rPr>
              <w:t xml:space="preserve">Nữ </w:t>
            </w:r>
          </w:p>
        </w:tc>
        <w:tc>
          <w:tcPr>
            <w:tcW w:w="1920" w:type="dxa"/>
            <w:gridSpan w:val="2"/>
            <w:tcBorders>
              <w:top w:val="single" w:sz="4" w:space="0" w:color="auto"/>
              <w:left w:val="nil"/>
              <w:bottom w:val="single" w:sz="4" w:space="0" w:color="auto"/>
              <w:right w:val="single" w:sz="4" w:space="0" w:color="auto"/>
            </w:tcBorders>
            <w:shd w:val="clear" w:color="auto" w:fill="auto"/>
            <w:noWrap/>
            <w:vAlign w:val="center"/>
            <w:hideMark/>
          </w:tcPr>
          <w:p w:rsidR="00C9276E" w:rsidRPr="000A4773" w:rsidRDefault="00C9276E" w:rsidP="00917EB7">
            <w:pPr>
              <w:spacing w:after="0" w:line="240" w:lineRule="auto"/>
              <w:jc w:val="center"/>
              <w:rPr>
                <w:rFonts w:eastAsia="Times New Roman" w:cs="Times New Roman"/>
                <w:b/>
                <w:bCs/>
                <w:color w:val="000000"/>
                <w:sz w:val="24"/>
                <w:szCs w:val="24"/>
              </w:rPr>
            </w:pPr>
            <w:r w:rsidRPr="000A4773">
              <w:rPr>
                <w:rFonts w:eastAsia="Times New Roman" w:cs="Times New Roman"/>
                <w:b/>
                <w:bCs/>
                <w:color w:val="000000"/>
                <w:sz w:val="24"/>
                <w:szCs w:val="24"/>
              </w:rPr>
              <w:t>Dân tộc thiểu số</w:t>
            </w:r>
          </w:p>
        </w:tc>
      </w:tr>
      <w:tr w:rsidR="00C9276E" w:rsidRPr="000A4773" w:rsidTr="00917EB7">
        <w:trPr>
          <w:trHeight w:val="509"/>
        </w:trPr>
        <w:tc>
          <w:tcPr>
            <w:tcW w:w="960" w:type="dxa"/>
            <w:vMerge/>
            <w:tcBorders>
              <w:top w:val="single" w:sz="4" w:space="0" w:color="auto"/>
              <w:left w:val="single" w:sz="4" w:space="0" w:color="auto"/>
              <w:bottom w:val="single" w:sz="4" w:space="0" w:color="auto"/>
              <w:right w:val="single" w:sz="4" w:space="0" w:color="auto"/>
            </w:tcBorders>
            <w:vAlign w:val="center"/>
            <w:hideMark/>
          </w:tcPr>
          <w:p w:rsidR="00C9276E" w:rsidRPr="000A4773" w:rsidRDefault="00C9276E" w:rsidP="00917EB7">
            <w:pPr>
              <w:spacing w:after="0" w:line="240" w:lineRule="auto"/>
              <w:rPr>
                <w:rFonts w:eastAsia="Times New Roman" w:cs="Times New Roman"/>
                <w:b/>
                <w:bCs/>
                <w:color w:val="000000"/>
                <w:sz w:val="24"/>
                <w:szCs w:val="24"/>
              </w:rPr>
            </w:pPr>
          </w:p>
        </w:tc>
        <w:tc>
          <w:tcPr>
            <w:tcW w:w="4460" w:type="dxa"/>
            <w:vMerge/>
            <w:tcBorders>
              <w:top w:val="single" w:sz="4" w:space="0" w:color="auto"/>
              <w:left w:val="single" w:sz="4" w:space="0" w:color="auto"/>
              <w:bottom w:val="single" w:sz="4" w:space="0" w:color="auto"/>
              <w:right w:val="single" w:sz="4" w:space="0" w:color="auto"/>
            </w:tcBorders>
            <w:vAlign w:val="center"/>
            <w:hideMark/>
          </w:tcPr>
          <w:p w:rsidR="00C9276E" w:rsidRPr="000A4773" w:rsidRDefault="00C9276E" w:rsidP="00917EB7">
            <w:pPr>
              <w:spacing w:after="0" w:line="240" w:lineRule="auto"/>
              <w:rPr>
                <w:rFonts w:eastAsia="Times New Roman" w:cs="Times New Roman"/>
                <w:b/>
                <w:bCs/>
                <w:color w:val="000000"/>
                <w:sz w:val="24"/>
                <w:szCs w:val="24"/>
              </w:rPr>
            </w:pPr>
          </w:p>
        </w:tc>
        <w:tc>
          <w:tcPr>
            <w:tcW w:w="1120" w:type="dxa"/>
            <w:vMerge/>
            <w:tcBorders>
              <w:top w:val="nil"/>
              <w:left w:val="single" w:sz="4" w:space="0" w:color="auto"/>
              <w:bottom w:val="single" w:sz="4" w:space="0" w:color="auto"/>
              <w:right w:val="single" w:sz="4" w:space="0" w:color="auto"/>
            </w:tcBorders>
            <w:vAlign w:val="center"/>
            <w:hideMark/>
          </w:tcPr>
          <w:p w:rsidR="00C9276E" w:rsidRPr="000A4773" w:rsidRDefault="00C9276E" w:rsidP="00917EB7">
            <w:pPr>
              <w:spacing w:after="0" w:line="240" w:lineRule="auto"/>
              <w:rPr>
                <w:rFonts w:eastAsia="Times New Roman" w:cs="Times New Roman"/>
                <w:b/>
                <w:bCs/>
                <w:color w:val="000000"/>
                <w:sz w:val="24"/>
                <w:szCs w:val="24"/>
              </w:rPr>
            </w:pPr>
          </w:p>
        </w:tc>
        <w:tc>
          <w:tcPr>
            <w:tcW w:w="960" w:type="dxa"/>
            <w:vMerge/>
            <w:tcBorders>
              <w:top w:val="nil"/>
              <w:left w:val="single" w:sz="4" w:space="0" w:color="auto"/>
              <w:bottom w:val="single" w:sz="4" w:space="0" w:color="auto"/>
              <w:right w:val="single" w:sz="4" w:space="0" w:color="auto"/>
            </w:tcBorders>
            <w:vAlign w:val="center"/>
            <w:hideMark/>
          </w:tcPr>
          <w:p w:rsidR="00C9276E" w:rsidRPr="000A4773" w:rsidRDefault="00C9276E" w:rsidP="00917EB7">
            <w:pPr>
              <w:spacing w:after="0" w:line="240" w:lineRule="auto"/>
              <w:rPr>
                <w:rFonts w:eastAsia="Times New Roman" w:cs="Times New Roman"/>
                <w:b/>
                <w:bCs/>
                <w:color w:val="000000"/>
                <w:sz w:val="24"/>
                <w:szCs w:val="24"/>
              </w:rPr>
            </w:pPr>
          </w:p>
        </w:tc>
        <w:tc>
          <w:tcPr>
            <w:tcW w:w="960" w:type="dxa"/>
            <w:vMerge w:val="restart"/>
            <w:tcBorders>
              <w:top w:val="nil"/>
              <w:left w:val="single" w:sz="4" w:space="0" w:color="auto"/>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jc w:val="center"/>
              <w:rPr>
                <w:rFonts w:eastAsia="Times New Roman" w:cs="Times New Roman"/>
                <w:b/>
                <w:bCs/>
                <w:color w:val="000000"/>
                <w:sz w:val="24"/>
                <w:szCs w:val="24"/>
              </w:rPr>
            </w:pPr>
            <w:r w:rsidRPr="000A4773">
              <w:rPr>
                <w:rFonts w:eastAsia="Times New Roman" w:cs="Times New Roman"/>
                <w:b/>
                <w:bCs/>
                <w:color w:val="000000"/>
                <w:sz w:val="24"/>
                <w:szCs w:val="24"/>
              </w:rPr>
              <w:t>Tổng số</w:t>
            </w:r>
          </w:p>
        </w:tc>
        <w:tc>
          <w:tcPr>
            <w:tcW w:w="960" w:type="dxa"/>
            <w:vMerge w:val="restart"/>
            <w:tcBorders>
              <w:top w:val="nil"/>
              <w:left w:val="single" w:sz="4" w:space="0" w:color="auto"/>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jc w:val="center"/>
              <w:rPr>
                <w:rFonts w:eastAsia="Times New Roman" w:cs="Times New Roman"/>
                <w:b/>
                <w:bCs/>
                <w:color w:val="000000"/>
                <w:sz w:val="24"/>
                <w:szCs w:val="24"/>
              </w:rPr>
            </w:pPr>
            <w:r w:rsidRPr="000A4773">
              <w:rPr>
                <w:rFonts w:eastAsia="Times New Roman" w:cs="Times New Roman"/>
                <w:b/>
                <w:bCs/>
                <w:color w:val="000000"/>
                <w:sz w:val="24"/>
                <w:szCs w:val="24"/>
              </w:rPr>
              <w:t>Nữ</w:t>
            </w:r>
          </w:p>
        </w:tc>
      </w:tr>
      <w:tr w:rsidR="00C9276E" w:rsidRPr="000A4773" w:rsidTr="00917EB7">
        <w:trPr>
          <w:trHeight w:val="509"/>
        </w:trPr>
        <w:tc>
          <w:tcPr>
            <w:tcW w:w="960" w:type="dxa"/>
            <w:vMerge/>
            <w:tcBorders>
              <w:top w:val="single" w:sz="4" w:space="0" w:color="auto"/>
              <w:left w:val="single" w:sz="4" w:space="0" w:color="auto"/>
              <w:bottom w:val="single" w:sz="4" w:space="0" w:color="auto"/>
              <w:right w:val="single" w:sz="4" w:space="0" w:color="auto"/>
            </w:tcBorders>
            <w:vAlign w:val="center"/>
            <w:hideMark/>
          </w:tcPr>
          <w:p w:rsidR="00C9276E" w:rsidRPr="000A4773" w:rsidRDefault="00C9276E" w:rsidP="00917EB7">
            <w:pPr>
              <w:spacing w:after="0" w:line="240" w:lineRule="auto"/>
              <w:rPr>
                <w:rFonts w:eastAsia="Times New Roman" w:cs="Times New Roman"/>
                <w:b/>
                <w:bCs/>
                <w:color w:val="000000"/>
                <w:sz w:val="20"/>
                <w:szCs w:val="20"/>
              </w:rPr>
            </w:pPr>
          </w:p>
        </w:tc>
        <w:tc>
          <w:tcPr>
            <w:tcW w:w="4460" w:type="dxa"/>
            <w:vMerge/>
            <w:tcBorders>
              <w:top w:val="single" w:sz="4" w:space="0" w:color="auto"/>
              <w:left w:val="single" w:sz="4" w:space="0" w:color="auto"/>
              <w:bottom w:val="single" w:sz="4" w:space="0" w:color="auto"/>
              <w:right w:val="single" w:sz="4" w:space="0" w:color="auto"/>
            </w:tcBorders>
            <w:vAlign w:val="center"/>
            <w:hideMark/>
          </w:tcPr>
          <w:p w:rsidR="00C9276E" w:rsidRPr="000A4773" w:rsidRDefault="00C9276E" w:rsidP="00917EB7">
            <w:pPr>
              <w:spacing w:after="0" w:line="240" w:lineRule="auto"/>
              <w:rPr>
                <w:rFonts w:eastAsia="Times New Roman" w:cs="Times New Roman"/>
                <w:b/>
                <w:bCs/>
                <w:color w:val="000000"/>
              </w:rPr>
            </w:pPr>
          </w:p>
        </w:tc>
        <w:tc>
          <w:tcPr>
            <w:tcW w:w="1120" w:type="dxa"/>
            <w:vMerge/>
            <w:tcBorders>
              <w:top w:val="nil"/>
              <w:left w:val="single" w:sz="4" w:space="0" w:color="auto"/>
              <w:bottom w:val="single" w:sz="4" w:space="0" w:color="auto"/>
              <w:right w:val="single" w:sz="4" w:space="0" w:color="auto"/>
            </w:tcBorders>
            <w:vAlign w:val="center"/>
            <w:hideMark/>
          </w:tcPr>
          <w:p w:rsidR="00C9276E" w:rsidRPr="000A4773" w:rsidRDefault="00C9276E" w:rsidP="00917EB7">
            <w:pPr>
              <w:spacing w:after="0" w:line="240" w:lineRule="auto"/>
              <w:rPr>
                <w:rFonts w:eastAsia="Times New Roman" w:cs="Times New Roman"/>
                <w:b/>
                <w:bCs/>
                <w:color w:val="000000"/>
              </w:rPr>
            </w:pPr>
          </w:p>
        </w:tc>
        <w:tc>
          <w:tcPr>
            <w:tcW w:w="960" w:type="dxa"/>
            <w:vMerge/>
            <w:tcBorders>
              <w:top w:val="nil"/>
              <w:left w:val="single" w:sz="4" w:space="0" w:color="auto"/>
              <w:bottom w:val="single" w:sz="4" w:space="0" w:color="auto"/>
              <w:right w:val="single" w:sz="4" w:space="0" w:color="auto"/>
            </w:tcBorders>
            <w:vAlign w:val="center"/>
            <w:hideMark/>
          </w:tcPr>
          <w:p w:rsidR="00C9276E" w:rsidRPr="000A4773" w:rsidRDefault="00C9276E" w:rsidP="00917EB7">
            <w:pPr>
              <w:spacing w:after="0" w:line="240" w:lineRule="auto"/>
              <w:rPr>
                <w:rFonts w:eastAsia="Times New Roman" w:cs="Times New Roman"/>
                <w:b/>
                <w:bCs/>
                <w:color w:val="000000"/>
              </w:rPr>
            </w:pPr>
          </w:p>
        </w:tc>
        <w:tc>
          <w:tcPr>
            <w:tcW w:w="960" w:type="dxa"/>
            <w:vMerge/>
            <w:tcBorders>
              <w:top w:val="nil"/>
              <w:left w:val="single" w:sz="4" w:space="0" w:color="auto"/>
              <w:bottom w:val="single" w:sz="4" w:space="0" w:color="auto"/>
              <w:right w:val="single" w:sz="4" w:space="0" w:color="auto"/>
            </w:tcBorders>
            <w:vAlign w:val="center"/>
            <w:hideMark/>
          </w:tcPr>
          <w:p w:rsidR="00C9276E" w:rsidRPr="000A4773" w:rsidRDefault="00C9276E" w:rsidP="00917EB7">
            <w:pPr>
              <w:spacing w:after="0" w:line="240" w:lineRule="auto"/>
              <w:rPr>
                <w:rFonts w:eastAsia="Times New Roman" w:cs="Times New Roman"/>
                <w:b/>
                <w:bCs/>
                <w:color w:val="000000"/>
              </w:rPr>
            </w:pPr>
          </w:p>
        </w:tc>
        <w:tc>
          <w:tcPr>
            <w:tcW w:w="960" w:type="dxa"/>
            <w:vMerge/>
            <w:tcBorders>
              <w:top w:val="nil"/>
              <w:left w:val="single" w:sz="4" w:space="0" w:color="auto"/>
              <w:bottom w:val="single" w:sz="4" w:space="0" w:color="auto"/>
              <w:right w:val="single" w:sz="4" w:space="0" w:color="auto"/>
            </w:tcBorders>
            <w:vAlign w:val="center"/>
            <w:hideMark/>
          </w:tcPr>
          <w:p w:rsidR="00C9276E" w:rsidRPr="000A4773" w:rsidRDefault="00C9276E" w:rsidP="00917EB7">
            <w:pPr>
              <w:spacing w:after="0" w:line="240" w:lineRule="auto"/>
              <w:rPr>
                <w:rFonts w:eastAsia="Times New Roman" w:cs="Times New Roman"/>
                <w:b/>
                <w:bCs/>
                <w:color w:val="000000"/>
              </w:rPr>
            </w:pP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jc w:val="center"/>
              <w:rPr>
                <w:rFonts w:eastAsia="Times New Roman" w:cs="Times New Roman"/>
                <w:b/>
                <w:bCs/>
                <w:color w:val="000000"/>
                <w:sz w:val="26"/>
                <w:szCs w:val="26"/>
              </w:rPr>
            </w:pPr>
            <w:r w:rsidRPr="000A4773">
              <w:rPr>
                <w:rFonts w:eastAsia="Times New Roman" w:cs="Times New Roman"/>
                <w:b/>
                <w:bCs/>
                <w:color w:val="000000"/>
                <w:sz w:val="26"/>
                <w:szCs w:val="26"/>
              </w:rPr>
              <w:t>A</w:t>
            </w:r>
          </w:p>
        </w:tc>
        <w:tc>
          <w:tcPr>
            <w:tcW w:w="4460" w:type="dxa"/>
            <w:tcBorders>
              <w:top w:val="nil"/>
              <w:left w:val="nil"/>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rPr>
                <w:rFonts w:eastAsia="Times New Roman" w:cs="Times New Roman"/>
                <w:b/>
                <w:bCs/>
                <w:color w:val="000000"/>
                <w:sz w:val="26"/>
                <w:szCs w:val="26"/>
              </w:rPr>
            </w:pPr>
            <w:r w:rsidRPr="000A4773">
              <w:rPr>
                <w:rFonts w:eastAsia="Times New Roman" w:cs="Times New Roman"/>
                <w:b/>
                <w:bCs/>
                <w:color w:val="000000"/>
                <w:sz w:val="26"/>
                <w:szCs w:val="26"/>
              </w:rPr>
              <w:t xml:space="preserve">Tổng số CBQL, GV, NV </w:t>
            </w:r>
          </w:p>
        </w:tc>
        <w:tc>
          <w:tcPr>
            <w:tcW w:w="1120" w:type="dxa"/>
            <w:tcBorders>
              <w:top w:val="nil"/>
              <w:left w:val="nil"/>
              <w:bottom w:val="single" w:sz="4" w:space="0" w:color="auto"/>
              <w:right w:val="single" w:sz="4" w:space="0" w:color="auto"/>
            </w:tcBorders>
            <w:shd w:val="clear" w:color="auto" w:fill="auto"/>
            <w:vAlign w:val="center"/>
            <w:hideMark/>
          </w:tcPr>
          <w:p w:rsidR="00C9276E" w:rsidRPr="000A4773" w:rsidRDefault="004965A9" w:rsidP="00917EB7">
            <w:pPr>
              <w:spacing w:after="0" w:line="240" w:lineRule="auto"/>
              <w:jc w:val="center"/>
              <w:rPr>
                <w:rFonts w:eastAsia="Times New Roman" w:cs="Times New Roman"/>
                <w:b/>
                <w:bCs/>
                <w:color w:val="000000"/>
                <w:sz w:val="26"/>
                <w:szCs w:val="26"/>
              </w:rPr>
            </w:pPr>
            <w:r>
              <w:rPr>
                <w:rFonts w:eastAsia="Times New Roman" w:cs="Times New Roman"/>
                <w:b/>
                <w:bCs/>
                <w:color w:val="000000"/>
                <w:sz w:val="26"/>
                <w:szCs w:val="26"/>
              </w:rPr>
              <w:t>24</w:t>
            </w:r>
          </w:p>
        </w:tc>
        <w:tc>
          <w:tcPr>
            <w:tcW w:w="960" w:type="dxa"/>
            <w:tcBorders>
              <w:top w:val="nil"/>
              <w:left w:val="nil"/>
              <w:bottom w:val="single" w:sz="4" w:space="0" w:color="auto"/>
              <w:right w:val="single" w:sz="4" w:space="0" w:color="auto"/>
            </w:tcBorders>
            <w:shd w:val="clear" w:color="auto" w:fill="auto"/>
            <w:noWrap/>
            <w:vAlign w:val="center"/>
            <w:hideMark/>
          </w:tcPr>
          <w:p w:rsidR="00C9276E" w:rsidRPr="000A4773" w:rsidRDefault="004965A9" w:rsidP="00917EB7">
            <w:pPr>
              <w:spacing w:after="0" w:line="240" w:lineRule="auto"/>
              <w:jc w:val="center"/>
              <w:rPr>
                <w:rFonts w:eastAsia="Times New Roman" w:cs="Times New Roman"/>
                <w:b/>
                <w:bCs/>
                <w:color w:val="000000"/>
                <w:sz w:val="26"/>
                <w:szCs w:val="26"/>
              </w:rPr>
            </w:pPr>
            <w:r>
              <w:rPr>
                <w:rFonts w:eastAsia="Times New Roman" w:cs="Times New Roman"/>
                <w:b/>
                <w:bCs/>
                <w:color w:val="000000"/>
                <w:sz w:val="26"/>
                <w:szCs w:val="26"/>
              </w:rPr>
              <w:t>20</w:t>
            </w:r>
          </w:p>
        </w:tc>
        <w:tc>
          <w:tcPr>
            <w:tcW w:w="960" w:type="dxa"/>
            <w:tcBorders>
              <w:top w:val="nil"/>
              <w:left w:val="nil"/>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jc w:val="center"/>
              <w:rPr>
                <w:rFonts w:eastAsia="Times New Roman" w:cs="Times New Roman"/>
                <w:b/>
                <w:bCs/>
                <w:color w:val="000000"/>
                <w:sz w:val="26"/>
                <w:szCs w:val="26"/>
              </w:rPr>
            </w:pPr>
            <w:r w:rsidRPr="000A4773">
              <w:rPr>
                <w:rFonts w:eastAsia="Times New Roman" w:cs="Times New Roman"/>
                <w:b/>
                <w:bCs/>
                <w:color w:val="000000"/>
                <w:sz w:val="26"/>
                <w:szCs w:val="26"/>
              </w:rPr>
              <w:t>1</w:t>
            </w:r>
          </w:p>
        </w:tc>
        <w:tc>
          <w:tcPr>
            <w:tcW w:w="960" w:type="dxa"/>
            <w:tcBorders>
              <w:top w:val="nil"/>
              <w:left w:val="nil"/>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jc w:val="center"/>
              <w:rPr>
                <w:rFonts w:eastAsia="Times New Roman" w:cs="Times New Roman"/>
                <w:b/>
                <w:bCs/>
                <w:color w:val="000000"/>
                <w:sz w:val="26"/>
                <w:szCs w:val="26"/>
              </w:rPr>
            </w:pPr>
            <w:r w:rsidRPr="000A4773">
              <w:rPr>
                <w:rFonts w:eastAsia="Times New Roman" w:cs="Times New Roman"/>
                <w:b/>
                <w:bCs/>
                <w:color w:val="000000"/>
                <w:sz w:val="26"/>
                <w:szCs w:val="26"/>
              </w:rPr>
              <w:t>1</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jc w:val="center"/>
              <w:rPr>
                <w:rFonts w:eastAsia="Times New Roman" w:cs="Times New Roman"/>
                <w:b/>
                <w:bCs/>
                <w:color w:val="000000"/>
                <w:sz w:val="26"/>
                <w:szCs w:val="26"/>
              </w:rPr>
            </w:pPr>
            <w:r w:rsidRPr="000A4773">
              <w:rPr>
                <w:rFonts w:eastAsia="Times New Roman" w:cs="Times New Roman"/>
                <w:b/>
                <w:bCs/>
                <w:color w:val="000000"/>
                <w:sz w:val="26"/>
                <w:szCs w:val="26"/>
              </w:rPr>
              <w:t>B</w:t>
            </w:r>
          </w:p>
        </w:tc>
        <w:tc>
          <w:tcPr>
            <w:tcW w:w="4460" w:type="dxa"/>
            <w:tcBorders>
              <w:top w:val="nil"/>
              <w:left w:val="nil"/>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rPr>
                <w:rFonts w:eastAsia="Times New Roman" w:cs="Times New Roman"/>
                <w:b/>
                <w:bCs/>
                <w:color w:val="000000"/>
                <w:sz w:val="26"/>
                <w:szCs w:val="26"/>
              </w:rPr>
            </w:pPr>
            <w:r w:rsidRPr="000A4773">
              <w:rPr>
                <w:rFonts w:eastAsia="Times New Roman" w:cs="Times New Roman"/>
                <w:b/>
                <w:bCs/>
                <w:color w:val="000000"/>
                <w:sz w:val="26"/>
                <w:szCs w:val="26"/>
              </w:rPr>
              <w:t xml:space="preserve">Số CBQL </w:t>
            </w:r>
          </w:p>
        </w:tc>
        <w:tc>
          <w:tcPr>
            <w:tcW w:w="1120" w:type="dxa"/>
            <w:tcBorders>
              <w:top w:val="nil"/>
              <w:left w:val="nil"/>
              <w:bottom w:val="single" w:sz="4" w:space="0" w:color="auto"/>
              <w:right w:val="single" w:sz="4" w:space="0" w:color="auto"/>
            </w:tcBorders>
            <w:shd w:val="clear" w:color="auto" w:fill="auto"/>
            <w:vAlign w:val="center"/>
            <w:hideMark/>
          </w:tcPr>
          <w:p w:rsidR="00C9276E" w:rsidRPr="000A4773" w:rsidRDefault="00917EB7" w:rsidP="00917EB7">
            <w:pPr>
              <w:spacing w:after="0" w:line="240" w:lineRule="auto"/>
              <w:jc w:val="center"/>
              <w:rPr>
                <w:rFonts w:eastAsia="Times New Roman" w:cs="Times New Roman"/>
                <w:color w:val="000000"/>
                <w:sz w:val="26"/>
                <w:szCs w:val="26"/>
              </w:rPr>
            </w:pPr>
            <w:r>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noWrap/>
            <w:vAlign w:val="center"/>
            <w:hideMark/>
          </w:tcPr>
          <w:p w:rsidR="00C9276E" w:rsidRPr="000A4773" w:rsidRDefault="00C9276E" w:rsidP="00917EB7">
            <w:pPr>
              <w:spacing w:after="0" w:line="240" w:lineRule="auto"/>
              <w:jc w:val="center"/>
              <w:rPr>
                <w:rFonts w:eastAsia="Times New Roman" w:cs="Times New Roman"/>
                <w:b/>
                <w:bCs/>
                <w:color w:val="000000"/>
                <w:sz w:val="26"/>
                <w:szCs w:val="26"/>
              </w:rPr>
            </w:pPr>
            <w:r w:rsidRPr="000A4773">
              <w:rPr>
                <w:rFonts w:eastAsia="Times New Roman" w:cs="Times New Roman"/>
                <w:b/>
                <w:bCs/>
                <w:color w:val="000000"/>
                <w:sz w:val="26"/>
                <w:szCs w:val="26"/>
              </w:rPr>
              <w:t> </w:t>
            </w:r>
          </w:p>
        </w:tc>
        <w:tc>
          <w:tcPr>
            <w:tcW w:w="960" w:type="dxa"/>
            <w:tcBorders>
              <w:top w:val="nil"/>
              <w:left w:val="nil"/>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jc w:val="center"/>
              <w:rPr>
                <w:rFonts w:eastAsia="Times New Roman" w:cs="Times New Roman"/>
                <w:b/>
                <w:bCs/>
                <w:color w:val="000000"/>
                <w:sz w:val="26"/>
                <w:szCs w:val="26"/>
              </w:rPr>
            </w:pPr>
            <w:r w:rsidRPr="000A4773">
              <w:rPr>
                <w:rFonts w:eastAsia="Times New Roman" w:cs="Times New Roman"/>
                <w:b/>
                <w:bCs/>
                <w:color w:val="000000"/>
                <w:sz w:val="26"/>
                <w:szCs w:val="26"/>
              </w:rPr>
              <w:t> </w:t>
            </w:r>
          </w:p>
        </w:tc>
        <w:tc>
          <w:tcPr>
            <w:tcW w:w="960" w:type="dxa"/>
            <w:tcBorders>
              <w:top w:val="nil"/>
              <w:left w:val="nil"/>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jc w:val="center"/>
              <w:rPr>
                <w:rFonts w:eastAsia="Times New Roman" w:cs="Times New Roman"/>
                <w:b/>
                <w:bCs/>
                <w:color w:val="000000"/>
                <w:sz w:val="26"/>
                <w:szCs w:val="26"/>
              </w:rPr>
            </w:pPr>
            <w:r w:rsidRPr="000A4773">
              <w:rPr>
                <w:rFonts w:eastAsia="Times New Roman" w:cs="Times New Roman"/>
                <w:b/>
                <w:bCs/>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vAlign w:val="center"/>
          </w:tcPr>
          <w:p w:rsidR="00C9276E" w:rsidRPr="000A4773" w:rsidRDefault="00C9276E" w:rsidP="00917EB7">
            <w:pPr>
              <w:spacing w:after="0" w:line="240" w:lineRule="auto"/>
              <w:jc w:val="center"/>
              <w:rPr>
                <w:rFonts w:eastAsia="Times New Roman" w:cs="Times New Roman"/>
                <w:bCs/>
                <w:color w:val="000000"/>
                <w:sz w:val="26"/>
                <w:szCs w:val="26"/>
              </w:rPr>
            </w:pPr>
          </w:p>
        </w:tc>
        <w:tc>
          <w:tcPr>
            <w:tcW w:w="4460" w:type="dxa"/>
            <w:tcBorders>
              <w:top w:val="nil"/>
              <w:left w:val="nil"/>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rPr>
                <w:rFonts w:eastAsia="Times New Roman" w:cs="Times New Roman"/>
                <w:color w:val="000000"/>
                <w:sz w:val="26"/>
                <w:szCs w:val="26"/>
              </w:rPr>
            </w:pPr>
            <w:r w:rsidRPr="000A4773">
              <w:rPr>
                <w:rFonts w:eastAsia="Times New Roman" w:cs="Times New Roman"/>
                <w:color w:val="000000"/>
                <w:sz w:val="26"/>
                <w:szCs w:val="26"/>
              </w:rPr>
              <w:t>Hiệu trưởng</w:t>
            </w:r>
          </w:p>
        </w:tc>
        <w:tc>
          <w:tcPr>
            <w:tcW w:w="1120" w:type="dxa"/>
            <w:tcBorders>
              <w:top w:val="nil"/>
              <w:left w:val="nil"/>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jc w:val="center"/>
              <w:rPr>
                <w:rFonts w:eastAsia="Times New Roman" w:cs="Times New Roman"/>
                <w:color w:val="000000"/>
                <w:sz w:val="26"/>
                <w:szCs w:val="26"/>
              </w:rPr>
            </w:pPr>
          </w:p>
        </w:tc>
        <w:tc>
          <w:tcPr>
            <w:tcW w:w="960" w:type="dxa"/>
            <w:tcBorders>
              <w:top w:val="nil"/>
              <w:left w:val="nil"/>
              <w:bottom w:val="single" w:sz="4" w:space="0" w:color="auto"/>
              <w:right w:val="single" w:sz="4" w:space="0" w:color="auto"/>
            </w:tcBorders>
            <w:shd w:val="clear" w:color="auto" w:fill="auto"/>
            <w:noWrap/>
            <w:vAlign w:val="center"/>
            <w:hideMark/>
          </w:tcPr>
          <w:p w:rsidR="00C9276E" w:rsidRPr="000A4773" w:rsidRDefault="00C9276E" w:rsidP="00917EB7">
            <w:pPr>
              <w:spacing w:after="0" w:line="240" w:lineRule="auto"/>
              <w:jc w:val="center"/>
              <w:rPr>
                <w:rFonts w:eastAsia="Times New Roman" w:cs="Times New Roman"/>
                <w:b/>
                <w:bCs/>
                <w:color w:val="000000"/>
                <w:sz w:val="26"/>
                <w:szCs w:val="26"/>
              </w:rPr>
            </w:pPr>
            <w:r w:rsidRPr="000A4773">
              <w:rPr>
                <w:rFonts w:eastAsia="Times New Roman" w:cs="Times New Roman"/>
                <w:b/>
                <w:bCs/>
                <w:color w:val="000000"/>
                <w:sz w:val="26"/>
                <w:szCs w:val="26"/>
              </w:rPr>
              <w:t> </w:t>
            </w:r>
          </w:p>
        </w:tc>
        <w:tc>
          <w:tcPr>
            <w:tcW w:w="960" w:type="dxa"/>
            <w:tcBorders>
              <w:top w:val="nil"/>
              <w:left w:val="nil"/>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jc w:val="center"/>
              <w:rPr>
                <w:rFonts w:eastAsia="Times New Roman" w:cs="Times New Roman"/>
                <w:b/>
                <w:bCs/>
                <w:color w:val="000000"/>
                <w:sz w:val="26"/>
                <w:szCs w:val="26"/>
              </w:rPr>
            </w:pPr>
            <w:r w:rsidRPr="000A4773">
              <w:rPr>
                <w:rFonts w:eastAsia="Times New Roman" w:cs="Times New Roman"/>
                <w:b/>
                <w:bCs/>
                <w:color w:val="000000"/>
                <w:sz w:val="26"/>
                <w:szCs w:val="26"/>
              </w:rPr>
              <w:t> </w:t>
            </w:r>
          </w:p>
        </w:tc>
        <w:tc>
          <w:tcPr>
            <w:tcW w:w="960" w:type="dxa"/>
            <w:tcBorders>
              <w:top w:val="nil"/>
              <w:left w:val="nil"/>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jc w:val="center"/>
              <w:rPr>
                <w:rFonts w:eastAsia="Times New Roman" w:cs="Times New Roman"/>
                <w:b/>
                <w:bCs/>
                <w:color w:val="000000"/>
                <w:sz w:val="26"/>
                <w:szCs w:val="26"/>
              </w:rPr>
            </w:pPr>
            <w:r w:rsidRPr="000A4773">
              <w:rPr>
                <w:rFonts w:eastAsia="Times New Roman" w:cs="Times New Roman"/>
                <w:b/>
                <w:bCs/>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vAlign w:val="center"/>
          </w:tcPr>
          <w:p w:rsidR="00C9276E" w:rsidRPr="000A4773" w:rsidRDefault="00C9276E" w:rsidP="00917EB7">
            <w:pPr>
              <w:spacing w:after="0" w:line="240" w:lineRule="auto"/>
              <w:jc w:val="center"/>
              <w:rPr>
                <w:rFonts w:eastAsia="Times New Roman" w:cs="Times New Roman"/>
                <w:bCs/>
                <w:color w:val="000000"/>
                <w:sz w:val="26"/>
                <w:szCs w:val="26"/>
              </w:rPr>
            </w:pPr>
          </w:p>
        </w:tc>
        <w:tc>
          <w:tcPr>
            <w:tcW w:w="4460" w:type="dxa"/>
            <w:tcBorders>
              <w:top w:val="nil"/>
              <w:left w:val="nil"/>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rPr>
                <w:rFonts w:eastAsia="Times New Roman" w:cs="Times New Roman"/>
                <w:color w:val="000000"/>
                <w:sz w:val="26"/>
                <w:szCs w:val="26"/>
              </w:rPr>
            </w:pPr>
            <w:r w:rsidRPr="000A4773">
              <w:rPr>
                <w:rFonts w:eastAsia="Times New Roman" w:cs="Times New Roman"/>
                <w:color w:val="000000"/>
                <w:sz w:val="26"/>
                <w:szCs w:val="26"/>
              </w:rPr>
              <w:t>Phó Hiệu trưởng</w:t>
            </w:r>
          </w:p>
        </w:tc>
        <w:tc>
          <w:tcPr>
            <w:tcW w:w="1120" w:type="dxa"/>
            <w:tcBorders>
              <w:top w:val="nil"/>
              <w:left w:val="nil"/>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noWrap/>
            <w:vAlign w:val="center"/>
            <w:hideMark/>
          </w:tcPr>
          <w:p w:rsidR="00C9276E" w:rsidRPr="000A4773" w:rsidRDefault="00C9276E" w:rsidP="00917EB7">
            <w:pPr>
              <w:spacing w:after="0" w:line="240" w:lineRule="auto"/>
              <w:jc w:val="center"/>
              <w:rPr>
                <w:rFonts w:eastAsia="Times New Roman" w:cs="Times New Roman"/>
                <w:b/>
                <w:bCs/>
                <w:color w:val="000000"/>
                <w:sz w:val="26"/>
                <w:szCs w:val="26"/>
              </w:rPr>
            </w:pPr>
            <w:r w:rsidRPr="000A4773">
              <w:rPr>
                <w:rFonts w:eastAsia="Times New Roman" w:cs="Times New Roman"/>
                <w:b/>
                <w:bCs/>
                <w:color w:val="000000"/>
                <w:sz w:val="26"/>
                <w:szCs w:val="26"/>
              </w:rPr>
              <w:t> </w:t>
            </w:r>
          </w:p>
        </w:tc>
        <w:tc>
          <w:tcPr>
            <w:tcW w:w="960" w:type="dxa"/>
            <w:tcBorders>
              <w:top w:val="nil"/>
              <w:left w:val="nil"/>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jc w:val="center"/>
              <w:rPr>
                <w:rFonts w:eastAsia="Times New Roman" w:cs="Times New Roman"/>
                <w:b/>
                <w:bCs/>
                <w:color w:val="000000"/>
                <w:sz w:val="26"/>
                <w:szCs w:val="26"/>
              </w:rPr>
            </w:pPr>
            <w:r w:rsidRPr="000A4773">
              <w:rPr>
                <w:rFonts w:eastAsia="Times New Roman" w:cs="Times New Roman"/>
                <w:b/>
                <w:bCs/>
                <w:color w:val="000000"/>
                <w:sz w:val="26"/>
                <w:szCs w:val="26"/>
              </w:rPr>
              <w:t> </w:t>
            </w:r>
          </w:p>
        </w:tc>
        <w:tc>
          <w:tcPr>
            <w:tcW w:w="960" w:type="dxa"/>
            <w:tcBorders>
              <w:top w:val="nil"/>
              <w:left w:val="nil"/>
              <w:bottom w:val="single" w:sz="4" w:space="0" w:color="auto"/>
              <w:right w:val="single" w:sz="4" w:space="0" w:color="auto"/>
            </w:tcBorders>
            <w:shd w:val="clear" w:color="auto" w:fill="auto"/>
            <w:vAlign w:val="center"/>
            <w:hideMark/>
          </w:tcPr>
          <w:p w:rsidR="00C9276E" w:rsidRPr="000A4773" w:rsidRDefault="00C9276E" w:rsidP="00917EB7">
            <w:pPr>
              <w:spacing w:after="0" w:line="240" w:lineRule="auto"/>
              <w:jc w:val="center"/>
              <w:rPr>
                <w:rFonts w:eastAsia="Times New Roman" w:cs="Times New Roman"/>
                <w:b/>
                <w:bCs/>
                <w:color w:val="000000"/>
                <w:sz w:val="26"/>
                <w:szCs w:val="26"/>
              </w:rPr>
            </w:pPr>
            <w:r w:rsidRPr="000A4773">
              <w:rPr>
                <w:rFonts w:eastAsia="Times New Roman" w:cs="Times New Roman"/>
                <w:b/>
                <w:bCs/>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b/>
                <w:bCs/>
                <w:color w:val="000000"/>
                <w:sz w:val="26"/>
                <w:szCs w:val="26"/>
              </w:rPr>
            </w:pPr>
            <w:r w:rsidRPr="000A4773">
              <w:rPr>
                <w:rFonts w:eastAsia="Times New Roman" w:cs="Times New Roman"/>
                <w:b/>
                <w:bCs/>
                <w:color w:val="000000"/>
                <w:sz w:val="26"/>
                <w:szCs w:val="26"/>
              </w:rPr>
              <w:t>C</w:t>
            </w:r>
          </w:p>
        </w:tc>
        <w:tc>
          <w:tcPr>
            <w:tcW w:w="4460" w:type="dxa"/>
            <w:tcBorders>
              <w:top w:val="nil"/>
              <w:left w:val="nil"/>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rPr>
                <w:rFonts w:eastAsia="Times New Roman" w:cs="Times New Roman"/>
                <w:b/>
                <w:bCs/>
                <w:color w:val="000000"/>
                <w:sz w:val="26"/>
                <w:szCs w:val="26"/>
              </w:rPr>
            </w:pPr>
            <w:r w:rsidRPr="000A4773">
              <w:rPr>
                <w:rFonts w:eastAsia="Times New Roman" w:cs="Times New Roman"/>
                <w:b/>
                <w:bCs/>
                <w:color w:val="000000"/>
                <w:sz w:val="26"/>
                <w:szCs w:val="26"/>
              </w:rPr>
              <w:t>Số giáo viên</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Pr>
                <w:rFonts w:eastAsia="Times New Roman" w:cs="Times New Roman"/>
                <w:color w:val="000000"/>
                <w:sz w:val="26"/>
                <w:szCs w:val="26"/>
              </w:rPr>
              <w:t>19</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17</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color w:val="000000"/>
                <w:sz w:val="26"/>
                <w:szCs w:val="26"/>
              </w:rPr>
            </w:pPr>
          </w:p>
        </w:tc>
        <w:tc>
          <w:tcPr>
            <w:tcW w:w="4460" w:type="dxa"/>
            <w:tcBorders>
              <w:top w:val="nil"/>
              <w:left w:val="nil"/>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rPr>
                <w:rFonts w:eastAsia="Times New Roman" w:cs="Times New Roman"/>
                <w:b/>
                <w:bCs/>
                <w:color w:val="000000"/>
                <w:sz w:val="26"/>
                <w:szCs w:val="26"/>
              </w:rPr>
            </w:pPr>
            <w:r w:rsidRPr="000A4773">
              <w:rPr>
                <w:rFonts w:eastAsia="Times New Roman" w:cs="Times New Roman"/>
                <w:b/>
                <w:bCs/>
                <w:color w:val="000000"/>
                <w:sz w:val="26"/>
                <w:szCs w:val="26"/>
              </w:rPr>
              <w:t>Giáo viên bộ môn</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Pr>
                <w:rFonts w:eastAsia="Times New Roman" w:cs="Times New Roman"/>
                <w:color w:val="000000"/>
                <w:sz w:val="26"/>
                <w:szCs w:val="26"/>
              </w:rPr>
              <w:t>19</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17</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4460" w:type="dxa"/>
            <w:tcBorders>
              <w:top w:val="nil"/>
              <w:left w:val="nil"/>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ind w:firstLineChars="200" w:firstLine="520"/>
              <w:rPr>
                <w:rFonts w:eastAsia="Times New Roman" w:cs="Times New Roman"/>
                <w:color w:val="000000"/>
                <w:sz w:val="26"/>
                <w:szCs w:val="26"/>
              </w:rPr>
            </w:pPr>
            <w:r w:rsidRPr="000A4773">
              <w:rPr>
                <w:rFonts w:eastAsia="Times New Roman" w:cs="Times New Roman"/>
                <w:color w:val="000000"/>
                <w:sz w:val="26"/>
                <w:szCs w:val="26"/>
              </w:rPr>
              <w:t>+ Giáo viên tiểu học</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Pr>
                <w:rFonts w:eastAsia="Times New Roman" w:cs="Times New Roman"/>
                <w:color w:val="000000"/>
                <w:sz w:val="26"/>
                <w:szCs w:val="26"/>
              </w:rPr>
              <w:t>14</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Pr>
                <w:rFonts w:eastAsia="Times New Roman" w:cs="Times New Roman"/>
                <w:color w:val="000000"/>
                <w:sz w:val="26"/>
                <w:szCs w:val="26"/>
              </w:rPr>
              <w:t>13</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4460" w:type="dxa"/>
            <w:tcBorders>
              <w:top w:val="nil"/>
              <w:left w:val="nil"/>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ind w:firstLineChars="200" w:firstLine="520"/>
              <w:rPr>
                <w:rFonts w:eastAsia="Times New Roman" w:cs="Times New Roman"/>
                <w:color w:val="000000"/>
                <w:sz w:val="26"/>
                <w:szCs w:val="26"/>
              </w:rPr>
            </w:pPr>
            <w:r w:rsidRPr="000A4773">
              <w:rPr>
                <w:rFonts w:eastAsia="Times New Roman" w:cs="Times New Roman"/>
                <w:color w:val="000000"/>
                <w:sz w:val="26"/>
                <w:szCs w:val="26"/>
              </w:rPr>
              <w:t>+ Giáo dục thể chất</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4460" w:type="dxa"/>
            <w:tcBorders>
              <w:top w:val="nil"/>
              <w:left w:val="nil"/>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ind w:firstLineChars="200" w:firstLine="520"/>
              <w:rPr>
                <w:rFonts w:eastAsia="Times New Roman" w:cs="Times New Roman"/>
                <w:color w:val="000000"/>
                <w:sz w:val="26"/>
                <w:szCs w:val="26"/>
              </w:rPr>
            </w:pPr>
            <w:r w:rsidRPr="000A4773">
              <w:rPr>
                <w:rFonts w:eastAsia="Times New Roman" w:cs="Times New Roman"/>
                <w:color w:val="000000"/>
                <w:sz w:val="26"/>
                <w:szCs w:val="26"/>
              </w:rPr>
              <w:t>+ Âm nhạc</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4460" w:type="dxa"/>
            <w:tcBorders>
              <w:top w:val="nil"/>
              <w:left w:val="nil"/>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ind w:firstLineChars="200" w:firstLine="520"/>
              <w:rPr>
                <w:rFonts w:eastAsia="Times New Roman" w:cs="Times New Roman"/>
                <w:color w:val="000000"/>
                <w:sz w:val="26"/>
                <w:szCs w:val="26"/>
              </w:rPr>
            </w:pPr>
            <w:r w:rsidRPr="000A4773">
              <w:rPr>
                <w:rFonts w:eastAsia="Times New Roman" w:cs="Times New Roman"/>
                <w:color w:val="000000"/>
                <w:sz w:val="26"/>
                <w:szCs w:val="26"/>
              </w:rPr>
              <w:t>+ Mỹ thuật</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lastRenderedPageBreak/>
              <w:t> </w:t>
            </w:r>
          </w:p>
        </w:tc>
        <w:tc>
          <w:tcPr>
            <w:tcW w:w="4460" w:type="dxa"/>
            <w:tcBorders>
              <w:top w:val="nil"/>
              <w:left w:val="nil"/>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ind w:firstLineChars="200" w:firstLine="520"/>
              <w:rPr>
                <w:rFonts w:eastAsia="Times New Roman" w:cs="Times New Roman"/>
                <w:color w:val="000000"/>
                <w:sz w:val="26"/>
                <w:szCs w:val="26"/>
              </w:rPr>
            </w:pPr>
            <w:r w:rsidRPr="000A4773">
              <w:rPr>
                <w:rFonts w:eastAsia="Times New Roman" w:cs="Times New Roman"/>
                <w:color w:val="000000"/>
                <w:sz w:val="26"/>
                <w:szCs w:val="26"/>
              </w:rPr>
              <w:t>+ Tiếng Anh</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4460" w:type="dxa"/>
            <w:tcBorders>
              <w:top w:val="nil"/>
              <w:left w:val="nil"/>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ind w:firstLineChars="200" w:firstLine="520"/>
              <w:rPr>
                <w:rFonts w:eastAsia="Times New Roman" w:cs="Times New Roman"/>
                <w:color w:val="000000"/>
                <w:sz w:val="26"/>
                <w:szCs w:val="26"/>
              </w:rPr>
            </w:pPr>
            <w:r w:rsidRPr="000A4773">
              <w:rPr>
                <w:rFonts w:eastAsia="Times New Roman" w:cs="Times New Roman"/>
                <w:color w:val="000000"/>
                <w:sz w:val="26"/>
                <w:szCs w:val="26"/>
              </w:rPr>
              <w:t>+ Tin học</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4460" w:type="dxa"/>
            <w:tcBorders>
              <w:top w:val="nil"/>
              <w:left w:val="nil"/>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ind w:firstLineChars="200" w:firstLine="520"/>
              <w:rPr>
                <w:rFonts w:eastAsia="Times New Roman" w:cs="Times New Roman"/>
                <w:color w:val="000000"/>
                <w:sz w:val="26"/>
                <w:szCs w:val="26"/>
              </w:rPr>
            </w:pPr>
            <w:r w:rsidRPr="000A4773">
              <w:rPr>
                <w:rFonts w:eastAsia="Times New Roman" w:cs="Times New Roman"/>
                <w:color w:val="000000"/>
                <w:sz w:val="26"/>
                <w:szCs w:val="26"/>
              </w:rPr>
              <w:t>+ TPT Đội</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1.2</w:t>
            </w:r>
          </w:p>
        </w:tc>
        <w:tc>
          <w:tcPr>
            <w:tcW w:w="4460" w:type="dxa"/>
            <w:tcBorders>
              <w:top w:val="nil"/>
              <w:left w:val="nil"/>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rPr>
                <w:rFonts w:eastAsia="Times New Roman" w:cs="Times New Roman"/>
                <w:b/>
                <w:bCs/>
                <w:color w:val="000000"/>
                <w:sz w:val="26"/>
                <w:szCs w:val="26"/>
              </w:rPr>
            </w:pPr>
            <w:r w:rsidRPr="000A4773">
              <w:rPr>
                <w:rFonts w:eastAsia="Times New Roman" w:cs="Times New Roman"/>
                <w:b/>
                <w:bCs/>
                <w:color w:val="000000"/>
                <w:sz w:val="26"/>
                <w:szCs w:val="26"/>
              </w:rPr>
              <w:t>Giáo viên theo trình độ đào tạo</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Pr>
                <w:rFonts w:eastAsia="Times New Roman" w:cs="Times New Roman"/>
                <w:color w:val="000000"/>
                <w:sz w:val="26"/>
                <w:szCs w:val="26"/>
              </w:rPr>
              <w:t>19</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17</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44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ind w:firstLineChars="200" w:firstLine="520"/>
              <w:rPr>
                <w:rFonts w:eastAsia="Times New Roman" w:cs="Times New Roman"/>
                <w:color w:val="000000"/>
                <w:sz w:val="26"/>
                <w:szCs w:val="26"/>
              </w:rPr>
            </w:pPr>
            <w:r w:rsidRPr="000A4773">
              <w:rPr>
                <w:rFonts w:eastAsia="Times New Roman" w:cs="Times New Roman"/>
                <w:color w:val="000000"/>
                <w:sz w:val="26"/>
                <w:szCs w:val="26"/>
              </w:rPr>
              <w:t>+ Trung cấp</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4460" w:type="dxa"/>
            <w:tcBorders>
              <w:top w:val="nil"/>
              <w:left w:val="nil"/>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ind w:firstLineChars="200" w:firstLine="520"/>
              <w:rPr>
                <w:rFonts w:eastAsia="Times New Roman" w:cs="Times New Roman"/>
                <w:color w:val="000000"/>
                <w:sz w:val="26"/>
                <w:szCs w:val="26"/>
              </w:rPr>
            </w:pPr>
            <w:r w:rsidRPr="000A4773">
              <w:rPr>
                <w:rFonts w:eastAsia="Times New Roman" w:cs="Times New Roman"/>
                <w:color w:val="000000"/>
                <w:sz w:val="26"/>
                <w:szCs w:val="26"/>
              </w:rPr>
              <w:t>+ Cao đẳng</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6</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Pr>
                <w:rFonts w:eastAsia="Times New Roman" w:cs="Times New Roman"/>
                <w:color w:val="000000"/>
                <w:sz w:val="26"/>
                <w:szCs w:val="26"/>
              </w:rPr>
              <w:t>5</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4460" w:type="dxa"/>
            <w:tcBorders>
              <w:top w:val="nil"/>
              <w:left w:val="nil"/>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ind w:firstLineChars="200" w:firstLine="520"/>
              <w:rPr>
                <w:rFonts w:eastAsia="Times New Roman" w:cs="Times New Roman"/>
                <w:color w:val="000000"/>
                <w:sz w:val="26"/>
                <w:szCs w:val="26"/>
              </w:rPr>
            </w:pPr>
            <w:r w:rsidRPr="000A4773">
              <w:rPr>
                <w:rFonts w:eastAsia="Times New Roman" w:cs="Times New Roman"/>
                <w:color w:val="000000"/>
                <w:sz w:val="26"/>
                <w:szCs w:val="26"/>
              </w:rPr>
              <w:t>+ Đại học</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Pr>
                <w:rFonts w:eastAsia="Times New Roman" w:cs="Times New Roman"/>
                <w:color w:val="000000"/>
                <w:sz w:val="26"/>
                <w:szCs w:val="26"/>
              </w:rPr>
              <w:t>12</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Pr>
                <w:rFonts w:eastAsia="Times New Roman" w:cs="Times New Roman"/>
                <w:color w:val="000000"/>
                <w:sz w:val="26"/>
                <w:szCs w:val="26"/>
              </w:rPr>
              <w:t>11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b/>
                <w:bCs/>
                <w:color w:val="000000"/>
                <w:sz w:val="26"/>
                <w:szCs w:val="26"/>
              </w:rPr>
            </w:pPr>
            <w:r w:rsidRPr="000A4773">
              <w:rPr>
                <w:rFonts w:eastAsia="Times New Roman" w:cs="Times New Roman"/>
                <w:b/>
                <w:bCs/>
                <w:color w:val="000000"/>
                <w:sz w:val="26"/>
                <w:szCs w:val="26"/>
              </w:rPr>
              <w:t>C</w:t>
            </w:r>
          </w:p>
        </w:tc>
        <w:tc>
          <w:tcPr>
            <w:tcW w:w="44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rPr>
                <w:rFonts w:eastAsia="Times New Roman" w:cs="Times New Roman"/>
                <w:b/>
                <w:bCs/>
                <w:color w:val="000000"/>
                <w:sz w:val="26"/>
                <w:szCs w:val="26"/>
              </w:rPr>
            </w:pPr>
            <w:r w:rsidRPr="000A4773">
              <w:rPr>
                <w:rFonts w:eastAsia="Times New Roman" w:cs="Times New Roman"/>
                <w:b/>
                <w:bCs/>
                <w:color w:val="000000"/>
                <w:sz w:val="26"/>
                <w:szCs w:val="26"/>
              </w:rPr>
              <w:t>Nhân viên</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4</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3</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44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ind w:firstLineChars="200" w:firstLine="520"/>
              <w:rPr>
                <w:rFonts w:eastAsia="Times New Roman" w:cs="Times New Roman"/>
                <w:color w:val="000000"/>
                <w:sz w:val="26"/>
                <w:szCs w:val="26"/>
              </w:rPr>
            </w:pPr>
            <w:r w:rsidRPr="000A4773">
              <w:rPr>
                <w:rFonts w:eastAsia="Times New Roman" w:cs="Times New Roman"/>
                <w:color w:val="000000"/>
                <w:sz w:val="26"/>
                <w:szCs w:val="26"/>
              </w:rPr>
              <w:t>+ Văn thư</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4460" w:type="dxa"/>
            <w:tcBorders>
              <w:top w:val="nil"/>
              <w:left w:val="nil"/>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ind w:firstLineChars="200" w:firstLine="520"/>
              <w:rPr>
                <w:rFonts w:eastAsia="Times New Roman" w:cs="Times New Roman"/>
                <w:color w:val="000000"/>
                <w:sz w:val="26"/>
                <w:szCs w:val="26"/>
              </w:rPr>
            </w:pPr>
            <w:r w:rsidRPr="000A4773">
              <w:rPr>
                <w:rFonts w:eastAsia="Times New Roman" w:cs="Times New Roman"/>
                <w:color w:val="000000"/>
                <w:sz w:val="26"/>
                <w:szCs w:val="26"/>
              </w:rPr>
              <w:t>+ Kế toán</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4460" w:type="dxa"/>
            <w:tcBorders>
              <w:top w:val="nil"/>
              <w:left w:val="nil"/>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ind w:firstLineChars="200" w:firstLine="520"/>
              <w:rPr>
                <w:rFonts w:eastAsia="Times New Roman" w:cs="Times New Roman"/>
                <w:color w:val="000000"/>
                <w:sz w:val="26"/>
                <w:szCs w:val="26"/>
              </w:rPr>
            </w:pPr>
            <w:r w:rsidRPr="000A4773">
              <w:rPr>
                <w:rFonts w:eastAsia="Times New Roman" w:cs="Times New Roman"/>
                <w:color w:val="000000"/>
                <w:sz w:val="26"/>
                <w:szCs w:val="26"/>
              </w:rPr>
              <w:t>+ Thiết bị, thư viên</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r>
      <w:tr w:rsidR="00C9276E" w:rsidRPr="000A4773" w:rsidTr="00917EB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4460" w:type="dxa"/>
            <w:tcBorders>
              <w:top w:val="nil"/>
              <w:left w:val="nil"/>
              <w:bottom w:val="single" w:sz="4" w:space="0" w:color="auto"/>
              <w:right w:val="single" w:sz="4" w:space="0" w:color="auto"/>
            </w:tcBorders>
            <w:shd w:val="clear" w:color="auto" w:fill="auto"/>
            <w:noWrap/>
            <w:vAlign w:val="bottom"/>
            <w:hideMark/>
          </w:tcPr>
          <w:p w:rsidR="00C9276E" w:rsidRPr="000A4773" w:rsidRDefault="00C9276E" w:rsidP="00917EB7">
            <w:pPr>
              <w:spacing w:after="0" w:line="240" w:lineRule="auto"/>
              <w:ind w:firstLineChars="200" w:firstLine="520"/>
              <w:rPr>
                <w:rFonts w:eastAsia="Times New Roman" w:cs="Times New Roman"/>
                <w:color w:val="000000"/>
                <w:sz w:val="26"/>
                <w:szCs w:val="26"/>
              </w:rPr>
            </w:pPr>
            <w:r w:rsidRPr="000A4773">
              <w:rPr>
                <w:rFonts w:eastAsia="Times New Roman" w:cs="Times New Roman"/>
                <w:color w:val="000000"/>
                <w:sz w:val="26"/>
                <w:szCs w:val="26"/>
              </w:rPr>
              <w:t>+ Bảo vệ</w:t>
            </w:r>
          </w:p>
        </w:tc>
        <w:tc>
          <w:tcPr>
            <w:tcW w:w="112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1</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c>
          <w:tcPr>
            <w:tcW w:w="960" w:type="dxa"/>
            <w:tcBorders>
              <w:top w:val="nil"/>
              <w:left w:val="nil"/>
              <w:bottom w:val="single" w:sz="4" w:space="0" w:color="auto"/>
              <w:right w:val="single" w:sz="4" w:space="0" w:color="auto"/>
            </w:tcBorders>
            <w:shd w:val="clear" w:color="auto" w:fill="auto"/>
            <w:vAlign w:val="bottom"/>
            <w:hideMark/>
          </w:tcPr>
          <w:p w:rsidR="00C9276E" w:rsidRPr="000A4773" w:rsidRDefault="00C9276E" w:rsidP="00917EB7">
            <w:pPr>
              <w:spacing w:after="0" w:line="240" w:lineRule="auto"/>
              <w:jc w:val="center"/>
              <w:rPr>
                <w:rFonts w:eastAsia="Times New Roman" w:cs="Times New Roman"/>
                <w:color w:val="000000"/>
                <w:sz w:val="26"/>
                <w:szCs w:val="26"/>
              </w:rPr>
            </w:pPr>
            <w:r w:rsidRPr="000A4773">
              <w:rPr>
                <w:rFonts w:eastAsia="Times New Roman" w:cs="Times New Roman"/>
                <w:color w:val="000000"/>
                <w:sz w:val="26"/>
                <w:szCs w:val="26"/>
              </w:rPr>
              <w:t> </w:t>
            </w:r>
          </w:p>
        </w:tc>
      </w:tr>
    </w:tbl>
    <w:p w:rsidR="00C9276E" w:rsidRDefault="00C9276E" w:rsidP="00C9276E">
      <w:pPr>
        <w:spacing w:after="0" w:line="336" w:lineRule="auto"/>
        <w:ind w:right="-28" w:firstLine="810"/>
        <w:jc w:val="both"/>
        <w:rPr>
          <w:rFonts w:eastAsia="Times New Roman" w:cs="Times New Roman"/>
          <w:b/>
          <w:szCs w:val="28"/>
        </w:rPr>
      </w:pPr>
    </w:p>
    <w:p w:rsidR="00C9276E" w:rsidRPr="00A81FDE" w:rsidRDefault="00C0579B" w:rsidP="00C9276E">
      <w:pPr>
        <w:spacing w:after="0" w:line="336" w:lineRule="auto"/>
        <w:ind w:right="-28" w:firstLine="810"/>
        <w:jc w:val="both"/>
        <w:rPr>
          <w:rFonts w:eastAsia="Times New Roman" w:cs="Times New Roman"/>
          <w:b/>
          <w:szCs w:val="28"/>
        </w:rPr>
      </w:pPr>
      <w:r>
        <w:rPr>
          <w:rFonts w:eastAsia="Times New Roman" w:cs="Times New Roman"/>
          <w:b/>
          <w:szCs w:val="28"/>
        </w:rPr>
        <w:t>2.3 Cơ sở</w:t>
      </w:r>
      <w:r w:rsidR="00C9276E" w:rsidRPr="00A81FDE">
        <w:rPr>
          <w:rFonts w:eastAsia="Times New Roman" w:cs="Times New Roman"/>
          <w:b/>
          <w:szCs w:val="28"/>
        </w:rPr>
        <w:t xml:space="preserve"> vật chất, thiết bị dạy học.</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 Tổng số phòng học, phòng chức năng: 15. Cụ thể:</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 xml:space="preserve">+ Phòng học: 12/11 lớp; </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 xml:space="preserve">+ Phòng học Tiếng Anh: 01 </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 xml:space="preserve">+ Phòng học tin học: 01 </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 xml:space="preserve">+ Phòng học nghệ thuật: 01 </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 Phòng thư viện được trang bị theo tiêu chuẩn của Room to read “thư viện thân thiện”.</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 Về thiết bị phục vụ dạy học:</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 Tvi phục vụ dạy học: 7</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 xml:space="preserve">+ </w:t>
      </w:r>
      <w:r w:rsidR="005714AC">
        <w:rPr>
          <w:rFonts w:eastAsia="Times New Roman" w:cs="Times New Roman"/>
          <w:szCs w:val="28"/>
        </w:rPr>
        <w:t>Máy tính phục vụ dạy học</w:t>
      </w:r>
      <w:r>
        <w:rPr>
          <w:rFonts w:eastAsia="Times New Roman" w:cs="Times New Roman"/>
          <w:szCs w:val="28"/>
        </w:rPr>
        <w:t>: 16</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 Đèn chiếu phục vụ dạy học: 01</w:t>
      </w:r>
    </w:p>
    <w:p w:rsidR="00C9276E" w:rsidRDefault="00C9276E" w:rsidP="00C9276E">
      <w:pPr>
        <w:spacing w:after="0" w:line="336" w:lineRule="auto"/>
        <w:ind w:right="-28" w:firstLine="810"/>
        <w:jc w:val="both"/>
        <w:rPr>
          <w:rFonts w:eastAsia="Times New Roman" w:cs="Times New Roman"/>
          <w:szCs w:val="28"/>
        </w:rPr>
      </w:pPr>
      <w:r>
        <w:rPr>
          <w:rFonts w:eastAsia="Times New Roman" w:cs="Times New Roman"/>
          <w:szCs w:val="28"/>
        </w:rPr>
        <w:t>-  Sách, đồ dùng dạy học bảo đảm tối thiểu 1 bộ/1 lớp.</w:t>
      </w:r>
    </w:p>
    <w:p w:rsidR="00310385" w:rsidRDefault="00310385" w:rsidP="00C9276E">
      <w:pPr>
        <w:spacing w:after="0" w:line="336" w:lineRule="auto"/>
        <w:ind w:right="-28" w:firstLine="810"/>
        <w:jc w:val="both"/>
        <w:rPr>
          <w:rFonts w:eastAsia="Times New Roman" w:cs="Times New Roman"/>
          <w:b/>
          <w:szCs w:val="28"/>
        </w:rPr>
      </w:pPr>
      <w:r>
        <w:rPr>
          <w:rFonts w:eastAsia="Times New Roman" w:cs="Times New Roman"/>
          <w:b/>
          <w:szCs w:val="28"/>
        </w:rPr>
        <w:t xml:space="preserve">3. Tình hình về </w:t>
      </w:r>
      <w:r w:rsidR="00A85C35">
        <w:rPr>
          <w:rFonts w:eastAsia="Times New Roman" w:cs="Times New Roman"/>
          <w:b/>
          <w:szCs w:val="28"/>
        </w:rPr>
        <w:t xml:space="preserve">thực hiện </w:t>
      </w:r>
      <w:r>
        <w:rPr>
          <w:rFonts w:eastAsia="Times New Roman" w:cs="Times New Roman"/>
          <w:b/>
          <w:szCs w:val="28"/>
        </w:rPr>
        <w:t>dạy – học trực tuyến.</w:t>
      </w:r>
    </w:p>
    <w:p w:rsidR="00A85C35" w:rsidRDefault="00A85C35" w:rsidP="00C9276E">
      <w:pPr>
        <w:spacing w:after="0" w:line="336" w:lineRule="auto"/>
        <w:ind w:right="-28" w:firstLine="810"/>
        <w:jc w:val="both"/>
        <w:rPr>
          <w:rFonts w:eastAsia="Times New Roman" w:cs="Times New Roman"/>
          <w:szCs w:val="28"/>
        </w:rPr>
      </w:pPr>
      <w:r>
        <w:rPr>
          <w:rFonts w:eastAsia="Times New Roman" w:cs="Times New Roman"/>
          <w:szCs w:val="28"/>
        </w:rPr>
        <w:t>Thực hiện công văn số 285/PGDĐT V/v triển khai nhiệm vụ dạy học trong thời gian dịch bệnh Covid-19, kết quả đạt được như sau:</w:t>
      </w:r>
    </w:p>
    <w:p w:rsidR="00A85C35" w:rsidRDefault="00A85C35" w:rsidP="00C9276E">
      <w:pPr>
        <w:spacing w:after="0" w:line="336" w:lineRule="auto"/>
        <w:ind w:right="-28" w:firstLine="810"/>
        <w:jc w:val="both"/>
        <w:rPr>
          <w:rFonts w:eastAsia="Times New Roman" w:cs="Times New Roman"/>
          <w:szCs w:val="28"/>
        </w:rPr>
      </w:pPr>
      <w:r>
        <w:rPr>
          <w:rFonts w:eastAsia="Times New Roman" w:cs="Times New Roman"/>
          <w:szCs w:val="28"/>
        </w:rPr>
        <w:t>- Số học sinh tham gia học trực tuyến: 343/340 (có 7 em học tạm thời ngoài danh sách). Trong đó lớp 1 đạt 100%</w:t>
      </w:r>
    </w:p>
    <w:p w:rsidR="00A85C35" w:rsidRDefault="00A85C35" w:rsidP="00C9276E">
      <w:pPr>
        <w:spacing w:after="0" w:line="336" w:lineRule="auto"/>
        <w:ind w:right="-28" w:firstLine="810"/>
        <w:jc w:val="both"/>
        <w:rPr>
          <w:rFonts w:eastAsia="Times New Roman" w:cs="Times New Roman"/>
          <w:szCs w:val="28"/>
        </w:rPr>
      </w:pPr>
      <w:r>
        <w:rPr>
          <w:rFonts w:eastAsia="Times New Roman" w:cs="Times New Roman"/>
          <w:szCs w:val="28"/>
        </w:rPr>
        <w:t>- Số học sinh học bằng hình thức giao bài: 4/340</w:t>
      </w:r>
      <w:r w:rsidR="00452ED6">
        <w:rPr>
          <w:rFonts w:eastAsia="Times New Roman" w:cs="Times New Roman"/>
          <w:szCs w:val="28"/>
        </w:rPr>
        <w:t>.</w:t>
      </w:r>
    </w:p>
    <w:p w:rsidR="00452ED6" w:rsidRDefault="004965A9" w:rsidP="00C9276E">
      <w:pPr>
        <w:spacing w:after="0" w:line="336" w:lineRule="auto"/>
        <w:ind w:right="-28" w:firstLine="810"/>
        <w:jc w:val="both"/>
        <w:rPr>
          <w:rFonts w:eastAsia="Times New Roman" w:cs="Times New Roman"/>
          <w:szCs w:val="28"/>
        </w:rPr>
      </w:pPr>
      <w:r>
        <w:rPr>
          <w:rFonts w:eastAsia="Times New Roman" w:cs="Times New Roman"/>
          <w:szCs w:val="28"/>
        </w:rPr>
        <w:t>Trong quá</w:t>
      </w:r>
      <w:r w:rsidR="00452ED6">
        <w:rPr>
          <w:rFonts w:eastAsia="Times New Roman" w:cs="Times New Roman"/>
          <w:szCs w:val="28"/>
        </w:rPr>
        <w:t xml:space="preserve"> trình dạy – học giáo viên và học sinh đã thực hiện tương tác đạt hiệu quả tốt. Kết quả đạt được là rất khả quan. Việc thực hiện dạy học trực tuyến tại đơn vị có những thuận lợi và khó khăn như sau:</w:t>
      </w:r>
    </w:p>
    <w:p w:rsidR="00310385" w:rsidRDefault="00310385" w:rsidP="00C9276E">
      <w:pPr>
        <w:spacing w:after="0" w:line="336" w:lineRule="auto"/>
        <w:ind w:right="-28" w:firstLine="810"/>
        <w:jc w:val="both"/>
        <w:rPr>
          <w:rFonts w:eastAsia="Times New Roman" w:cs="Times New Roman"/>
          <w:szCs w:val="28"/>
        </w:rPr>
      </w:pPr>
      <w:r>
        <w:rPr>
          <w:rFonts w:eastAsia="Times New Roman" w:cs="Times New Roman"/>
          <w:szCs w:val="28"/>
        </w:rPr>
        <w:lastRenderedPageBreak/>
        <w:t xml:space="preserve">a) Thuận lợi. </w:t>
      </w:r>
    </w:p>
    <w:p w:rsidR="00310385" w:rsidRDefault="00E644B1" w:rsidP="00C9276E">
      <w:pPr>
        <w:spacing w:after="0" w:line="336" w:lineRule="auto"/>
        <w:ind w:right="-28" w:firstLine="810"/>
        <w:jc w:val="both"/>
        <w:rPr>
          <w:rFonts w:eastAsia="Times New Roman" w:cs="Times New Roman"/>
          <w:szCs w:val="28"/>
        </w:rPr>
      </w:pPr>
      <w:r>
        <w:rPr>
          <w:rFonts w:eastAsia="Times New Roman" w:cs="Times New Roman"/>
          <w:szCs w:val="28"/>
        </w:rPr>
        <w:t>- Được sự chỉ đạo trực tiếp và toàn diện của lãnh đạo Phòng GDĐT trong việc triển khai công tác dạy học trực tiếp tại đơn vị.</w:t>
      </w:r>
    </w:p>
    <w:p w:rsidR="00E644B1" w:rsidRDefault="00E644B1" w:rsidP="00C9276E">
      <w:pPr>
        <w:spacing w:after="0" w:line="336" w:lineRule="auto"/>
        <w:ind w:right="-28" w:firstLine="810"/>
        <w:jc w:val="both"/>
        <w:rPr>
          <w:rFonts w:eastAsia="Times New Roman" w:cs="Times New Roman"/>
          <w:szCs w:val="28"/>
        </w:rPr>
      </w:pPr>
      <w:r>
        <w:rPr>
          <w:rFonts w:eastAsia="Times New Roman" w:cs="Times New Roman"/>
          <w:szCs w:val="28"/>
        </w:rPr>
        <w:t>- Đội ngũ giáo viên nhiệt tình, tự học, tự bồi dưỡng, tự tìm tòi tài liệu giảng dạy và đặc biệt tự học để nâng cao khả năng sử dụng CNTT vào công tác dạy học trực tuyến. Nhanh chóng thích ứng với hình thức dạy học trực tuyến (lần đầu tiến trong lịch sử gần100% học sinh học trực tuyến).</w:t>
      </w:r>
    </w:p>
    <w:p w:rsidR="00E644B1" w:rsidRDefault="00E644B1" w:rsidP="00C9276E">
      <w:pPr>
        <w:spacing w:after="0" w:line="336" w:lineRule="auto"/>
        <w:ind w:right="-28" w:firstLine="810"/>
        <w:jc w:val="both"/>
        <w:rPr>
          <w:rFonts w:eastAsia="Times New Roman" w:cs="Times New Roman"/>
          <w:szCs w:val="28"/>
        </w:rPr>
      </w:pPr>
      <w:r>
        <w:rPr>
          <w:rFonts w:eastAsia="Times New Roman" w:cs="Times New Roman"/>
          <w:szCs w:val="28"/>
        </w:rPr>
        <w:t>- Được sự quan tâm, giúp đỡ, hợp tác của PHHS trong việc tạo điều kiện thuận lợi về CSVC, tình thần cho học sinh tham gia học trực tuyến.</w:t>
      </w:r>
    </w:p>
    <w:p w:rsidR="00E644B1" w:rsidRDefault="00E644B1" w:rsidP="00C9276E">
      <w:pPr>
        <w:spacing w:after="0" w:line="336" w:lineRule="auto"/>
        <w:ind w:right="-28" w:firstLine="810"/>
        <w:jc w:val="both"/>
        <w:rPr>
          <w:rFonts w:eastAsia="Times New Roman" w:cs="Times New Roman"/>
          <w:szCs w:val="28"/>
        </w:rPr>
      </w:pPr>
      <w:r>
        <w:rPr>
          <w:rFonts w:eastAsia="Times New Roman" w:cs="Times New Roman"/>
          <w:szCs w:val="28"/>
        </w:rPr>
        <w:t>b) Khó khăn.</w:t>
      </w:r>
    </w:p>
    <w:p w:rsidR="00E644B1" w:rsidRDefault="00E644B1" w:rsidP="00C9276E">
      <w:pPr>
        <w:spacing w:after="0" w:line="336" w:lineRule="auto"/>
        <w:ind w:right="-28" w:firstLine="810"/>
        <w:jc w:val="both"/>
        <w:rPr>
          <w:rFonts w:eastAsia="Times New Roman" w:cs="Times New Roman"/>
          <w:szCs w:val="28"/>
        </w:rPr>
      </w:pPr>
      <w:r>
        <w:rPr>
          <w:rFonts w:eastAsia="Times New Roman" w:cs="Times New Roman"/>
          <w:szCs w:val="28"/>
        </w:rPr>
        <w:t>- Một số giáo viên gặp không ít khó khăn trong việc sử dụng CNTT vào dạy học trực tuyến.</w:t>
      </w:r>
    </w:p>
    <w:p w:rsidR="00E644B1" w:rsidRDefault="00E644B1" w:rsidP="00C9276E">
      <w:pPr>
        <w:spacing w:after="0" w:line="336" w:lineRule="auto"/>
        <w:ind w:right="-28" w:firstLine="810"/>
        <w:jc w:val="both"/>
        <w:rPr>
          <w:rFonts w:eastAsia="Times New Roman" w:cs="Times New Roman"/>
          <w:szCs w:val="28"/>
        </w:rPr>
      </w:pPr>
      <w:r>
        <w:rPr>
          <w:rFonts w:eastAsia="Times New Roman" w:cs="Times New Roman"/>
          <w:szCs w:val="28"/>
        </w:rPr>
        <w:t>- Đường truyền internet hay xảy ra sự cố trong khi dạy học</w:t>
      </w:r>
      <w:r w:rsidR="00A85C35">
        <w:rPr>
          <w:rFonts w:eastAsia="Times New Roman" w:cs="Times New Roman"/>
          <w:szCs w:val="28"/>
        </w:rPr>
        <w:t xml:space="preserve"> (cả GV và HS nhiều lúc bị out khỏi lớp). V</w:t>
      </w:r>
      <w:r>
        <w:rPr>
          <w:rFonts w:eastAsia="Times New Roman" w:cs="Times New Roman"/>
          <w:szCs w:val="28"/>
        </w:rPr>
        <w:t xml:space="preserve">ì việc dạy học trực tuyến là </w:t>
      </w:r>
      <w:r w:rsidR="00A85C35">
        <w:rPr>
          <w:rFonts w:eastAsia="Times New Roman" w:cs="Times New Roman"/>
          <w:szCs w:val="28"/>
        </w:rPr>
        <w:t>n</w:t>
      </w:r>
      <w:r>
        <w:rPr>
          <w:rFonts w:eastAsia="Times New Roman" w:cs="Times New Roman"/>
          <w:szCs w:val="28"/>
        </w:rPr>
        <w:t xml:space="preserve">ằm ngoài dự </w:t>
      </w:r>
      <w:r w:rsidR="00A85C35">
        <w:rPr>
          <w:rFonts w:eastAsia="Times New Roman" w:cs="Times New Roman"/>
          <w:szCs w:val="28"/>
        </w:rPr>
        <w:t>kiến</w:t>
      </w:r>
      <w:r>
        <w:rPr>
          <w:rFonts w:eastAsia="Times New Roman" w:cs="Times New Roman"/>
          <w:szCs w:val="28"/>
        </w:rPr>
        <w:t xml:space="preserve"> của giáo viên nên không kịp nâng cấp đường truyền internet.</w:t>
      </w:r>
    </w:p>
    <w:p w:rsidR="00A85C35" w:rsidRDefault="00A85C35" w:rsidP="00C9276E">
      <w:pPr>
        <w:spacing w:after="0" w:line="336" w:lineRule="auto"/>
        <w:ind w:right="-28" w:firstLine="810"/>
        <w:jc w:val="both"/>
        <w:rPr>
          <w:rFonts w:eastAsia="Times New Roman" w:cs="Times New Roman"/>
          <w:szCs w:val="28"/>
        </w:rPr>
      </w:pPr>
      <w:r>
        <w:rPr>
          <w:rFonts w:eastAsia="Times New Roman" w:cs="Times New Roman"/>
          <w:szCs w:val="28"/>
        </w:rPr>
        <w:t>- Một số học sinh chưa có phương tiện học tập (Máy tính, điện thoại …) phải học nhờ bạn nên gặp không ít khó khăn. Hiện vẫn còn 4 học sinh phải học bằng hình thức giao bài.</w:t>
      </w:r>
    </w:p>
    <w:p w:rsidR="00A85C35" w:rsidRPr="00A85C35" w:rsidRDefault="00A85C35" w:rsidP="00A85C35">
      <w:pPr>
        <w:spacing w:after="0" w:line="336" w:lineRule="auto"/>
        <w:ind w:right="-28" w:firstLine="810"/>
        <w:jc w:val="both"/>
        <w:rPr>
          <w:rFonts w:eastAsia="Times New Roman" w:cs="Times New Roman"/>
          <w:szCs w:val="28"/>
        </w:rPr>
      </w:pPr>
      <w:r>
        <w:rPr>
          <w:rFonts w:eastAsia="Times New Roman" w:cs="Times New Roman"/>
          <w:szCs w:val="28"/>
        </w:rPr>
        <w:t>- Một số PHHS chưa phối hợp cùng giáo viên trong việc dạy học trực tuyến, chưa tạo điều kiện cho con tham gia học.</w:t>
      </w:r>
    </w:p>
    <w:p w:rsidR="005D76C7" w:rsidRPr="005D76C7" w:rsidRDefault="007F65B3" w:rsidP="00652314">
      <w:pPr>
        <w:spacing w:after="0" w:line="336" w:lineRule="auto"/>
        <w:ind w:right="-28" w:firstLine="810"/>
        <w:jc w:val="center"/>
        <w:rPr>
          <w:rFonts w:eastAsia="Times New Roman" w:cs="Times New Roman"/>
          <w:b/>
          <w:szCs w:val="28"/>
        </w:rPr>
      </w:pPr>
      <w:r>
        <w:rPr>
          <w:rFonts w:eastAsia="Times New Roman" w:cs="Times New Roman"/>
          <w:b/>
          <w:szCs w:val="28"/>
        </w:rPr>
        <w:t>C</w:t>
      </w:r>
      <w:r w:rsidR="005D76C7">
        <w:rPr>
          <w:rFonts w:eastAsia="Times New Roman" w:cs="Times New Roman"/>
          <w:b/>
          <w:szCs w:val="28"/>
        </w:rPr>
        <w:t>. NHIỆM VỤ NĂM HỌC 2021-2022</w:t>
      </w:r>
    </w:p>
    <w:p w:rsidR="00C9276E" w:rsidRPr="005F6EA7" w:rsidRDefault="007F65B3" w:rsidP="00C9276E">
      <w:pPr>
        <w:spacing w:after="0" w:line="336" w:lineRule="auto"/>
        <w:ind w:right="-28" w:firstLine="810"/>
        <w:jc w:val="both"/>
        <w:rPr>
          <w:rFonts w:eastAsia="Times New Roman" w:cs="Times New Roman"/>
          <w:b/>
          <w:szCs w:val="28"/>
        </w:rPr>
      </w:pPr>
      <w:r>
        <w:rPr>
          <w:rFonts w:eastAsia="Times New Roman" w:cs="Times New Roman"/>
          <w:b/>
          <w:szCs w:val="28"/>
        </w:rPr>
        <w:t>I</w:t>
      </w:r>
      <w:r w:rsidR="00C9276E">
        <w:rPr>
          <w:rFonts w:eastAsia="Times New Roman" w:cs="Times New Roman"/>
          <w:b/>
          <w:szCs w:val="28"/>
        </w:rPr>
        <w:t xml:space="preserve">. </w:t>
      </w:r>
      <w:r w:rsidR="00980701">
        <w:rPr>
          <w:rFonts w:eastAsia="Times New Roman" w:cs="Times New Roman"/>
          <w:b/>
          <w:szCs w:val="28"/>
        </w:rPr>
        <w:t>MỤC TIÊU</w:t>
      </w:r>
      <w:r w:rsidR="005D76C7">
        <w:rPr>
          <w:rFonts w:eastAsia="Times New Roman" w:cs="Times New Roman"/>
          <w:b/>
          <w:szCs w:val="28"/>
        </w:rPr>
        <w:t>.</w:t>
      </w:r>
    </w:p>
    <w:p w:rsidR="00917EB7" w:rsidRPr="00751F1E" w:rsidRDefault="007F65B3" w:rsidP="00917EB7">
      <w:pPr>
        <w:spacing w:after="0" w:line="336" w:lineRule="auto"/>
        <w:ind w:right="-29" w:firstLine="806"/>
        <w:jc w:val="both"/>
        <w:rPr>
          <w:rFonts w:eastAsia="Times New Roman" w:cs="Times New Roman"/>
          <w:b/>
          <w:szCs w:val="28"/>
        </w:rPr>
      </w:pPr>
      <w:r>
        <w:rPr>
          <w:rFonts w:eastAsia="Times New Roman" w:cs="Times New Roman"/>
          <w:b/>
          <w:szCs w:val="28"/>
        </w:rPr>
        <w:t>1</w:t>
      </w:r>
      <w:r w:rsidR="00587146">
        <w:rPr>
          <w:rFonts w:eastAsia="Times New Roman" w:cs="Times New Roman"/>
          <w:b/>
          <w:szCs w:val="28"/>
        </w:rPr>
        <w:t>.</w:t>
      </w:r>
      <w:r w:rsidR="00917EB7" w:rsidRPr="00751F1E">
        <w:rPr>
          <w:rFonts w:eastAsia="Times New Roman" w:cs="Times New Roman"/>
          <w:b/>
          <w:szCs w:val="28"/>
        </w:rPr>
        <w:t xml:space="preserve"> </w:t>
      </w:r>
      <w:r w:rsidR="00587146">
        <w:rPr>
          <w:rFonts w:eastAsia="Times New Roman" w:cs="Times New Roman"/>
          <w:b/>
          <w:szCs w:val="28"/>
        </w:rPr>
        <w:t>Mục tiêu</w:t>
      </w:r>
      <w:r w:rsidR="00917EB7" w:rsidRPr="00751F1E">
        <w:rPr>
          <w:rFonts w:eastAsia="Times New Roman" w:cs="Times New Roman"/>
          <w:b/>
          <w:szCs w:val="28"/>
        </w:rPr>
        <w:t xml:space="preserve"> chung.</w:t>
      </w:r>
    </w:p>
    <w:p w:rsidR="00667954" w:rsidRPr="00667954" w:rsidRDefault="00667954" w:rsidP="00667954">
      <w:pPr>
        <w:tabs>
          <w:tab w:val="left" w:pos="426"/>
        </w:tabs>
        <w:spacing w:after="0" w:line="372" w:lineRule="auto"/>
        <w:ind w:right="40" w:firstLine="709"/>
        <w:jc w:val="both"/>
        <w:rPr>
          <w:rFonts w:eastAsia="Times New Roman"/>
          <w:szCs w:val="24"/>
        </w:rPr>
      </w:pPr>
      <w:r w:rsidRPr="00667954">
        <w:rPr>
          <w:rFonts w:eastAsia="Times New Roman" w:cs="Times New Roman"/>
          <w:szCs w:val="24"/>
        </w:rPr>
        <w:t>Đẩy mạnh việc thực hiện đổi mới căn bản toàn diện giáo dục phổ thông theo tinh thần Nghị quyết số 29-NQ/TW ngày 04 tháng 11 năm 2013 của Ban Chấp hành Trung ương Đảng khóa XI về đổi mới căn bản, toàn diện giáo dục và đào tạo, đáp ứng yêu cầu công nghiệp hóa, hiện đại hóa trong điều kiện kinh tế thị trường định hướng xã hội chủ nghĩa và hội nhập quốc tế.</w:t>
      </w:r>
    </w:p>
    <w:p w:rsidR="00917EB7" w:rsidRPr="00751F1E" w:rsidRDefault="005D76C7" w:rsidP="00917EB7">
      <w:pPr>
        <w:pStyle w:val="NormalWeb"/>
        <w:spacing w:before="120" w:beforeAutospacing="0" w:after="0" w:afterAutospacing="0" w:line="336" w:lineRule="auto"/>
        <w:ind w:firstLine="720"/>
        <w:jc w:val="both"/>
        <w:rPr>
          <w:sz w:val="28"/>
          <w:szCs w:val="28"/>
        </w:rPr>
      </w:pPr>
      <w:r>
        <w:rPr>
          <w:sz w:val="28"/>
          <w:szCs w:val="28"/>
        </w:rPr>
        <w:t>T</w:t>
      </w:r>
      <w:r w:rsidR="00917EB7" w:rsidRPr="00751F1E">
        <w:rPr>
          <w:sz w:val="28"/>
          <w:szCs w:val="28"/>
        </w:rPr>
        <w:t xml:space="preserve">ập trung xây dựng </w:t>
      </w:r>
      <w:r w:rsidR="005714AC">
        <w:rPr>
          <w:sz w:val="28"/>
          <w:szCs w:val="28"/>
        </w:rPr>
        <w:t xml:space="preserve">nhà </w:t>
      </w:r>
      <w:r w:rsidR="00917EB7" w:rsidRPr="00751F1E">
        <w:rPr>
          <w:sz w:val="28"/>
          <w:szCs w:val="28"/>
        </w:rPr>
        <w:t xml:space="preserve">trường </w:t>
      </w:r>
      <w:r w:rsidR="005714AC">
        <w:rPr>
          <w:sz w:val="28"/>
          <w:szCs w:val="28"/>
        </w:rPr>
        <w:t xml:space="preserve">ngày càng </w:t>
      </w:r>
      <w:r w:rsidR="00917EB7" w:rsidRPr="00751F1E">
        <w:rPr>
          <w:sz w:val="28"/>
          <w:szCs w:val="28"/>
        </w:rPr>
        <w:t>tiên tiến, hiện đại và hội nhập, nâng cao chất lượng giáo dục toàn diện; tích cực chuẩn</w:t>
      </w:r>
      <w:r w:rsidR="00013FCC">
        <w:rPr>
          <w:sz w:val="28"/>
          <w:szCs w:val="28"/>
        </w:rPr>
        <w:t xml:space="preserve"> bị các điều kiện để thực hiện C</w:t>
      </w:r>
      <w:r w:rsidR="00917EB7" w:rsidRPr="00751F1E">
        <w:rPr>
          <w:sz w:val="28"/>
          <w:szCs w:val="28"/>
        </w:rPr>
        <w:t xml:space="preserve">hương trình </w:t>
      </w:r>
      <w:r w:rsidR="00013FCC">
        <w:rPr>
          <w:sz w:val="28"/>
          <w:szCs w:val="28"/>
        </w:rPr>
        <w:t>GDPT</w:t>
      </w:r>
      <w:r w:rsidR="00917EB7">
        <w:rPr>
          <w:sz w:val="28"/>
          <w:szCs w:val="28"/>
        </w:rPr>
        <w:t xml:space="preserve"> 2018. Nhà trường cam kết thực hiện tốt và đúng lộ trình thay sách giáo </w:t>
      </w:r>
      <w:r w:rsidR="00917EB7">
        <w:rPr>
          <w:sz w:val="28"/>
          <w:szCs w:val="28"/>
        </w:rPr>
        <w:lastRenderedPageBreak/>
        <w:t>khoa mới theo đúng yê</w:t>
      </w:r>
      <w:r w:rsidR="00013FCC">
        <w:rPr>
          <w:sz w:val="28"/>
          <w:szCs w:val="28"/>
        </w:rPr>
        <w:t>u cầu của Bộ GDĐT</w:t>
      </w:r>
      <w:r w:rsidR="00917EB7" w:rsidRPr="00751F1E">
        <w:rPr>
          <w:sz w:val="28"/>
          <w:szCs w:val="28"/>
        </w:rPr>
        <w:t>; tiếp tục đổi mới mạnh mẽ và đồng bộ các yếu tố cơ bản của chương trình giáo dục phổ thông hiện hành theo hướng coi trọng phát triển p</w:t>
      </w:r>
      <w:r w:rsidR="00C0579B">
        <w:rPr>
          <w:sz w:val="28"/>
          <w:szCs w:val="28"/>
        </w:rPr>
        <w:t>hẩm chất, năng lực của học sinh</w:t>
      </w:r>
      <w:r w:rsidR="00917EB7" w:rsidRPr="00751F1E">
        <w:rPr>
          <w:sz w:val="28"/>
          <w:szCs w:val="28"/>
        </w:rPr>
        <w:t>, chú trọng giáo dục đạo đức, lối sống, kỹ năng sống, ý thức, trách nhiệm công dân của học sinh đối với cộng đồng, xã hội, gắn giáo dục tri thức, đạo đức với giáo dục truyền thống văn hóa, giáo dục thể chất; rèn luyện con người về lý tưởng, phẩm chất, nhân cách, lối sống; nâng cao chất lượng công tác kiểm tra, đánh giá; tiếp tục đổi mới công tác quản lý và phát triển đội ngũ giáo viên. </w:t>
      </w:r>
    </w:p>
    <w:p w:rsidR="00917EB7" w:rsidRPr="00751F1E" w:rsidRDefault="00917EB7" w:rsidP="00917EB7">
      <w:pPr>
        <w:pStyle w:val="NormalWeb"/>
        <w:spacing w:before="120" w:beforeAutospacing="0" w:after="0" w:afterAutospacing="0" w:line="336" w:lineRule="auto"/>
        <w:ind w:firstLine="720"/>
        <w:jc w:val="both"/>
        <w:rPr>
          <w:sz w:val="28"/>
          <w:szCs w:val="28"/>
        </w:rPr>
      </w:pPr>
      <w:r w:rsidRPr="00751F1E">
        <w:rPr>
          <w:sz w:val="28"/>
          <w:szCs w:val="28"/>
        </w:rPr>
        <w:t>Giúp học sinh hình thành và phát triển những yếu tố căn bản đặt nền móng cho sự phát triển hài hoà về thể chất và tinh thần, phẩm chất và năng lực; định hướng chính vào giáo dục về giá trị bản thân, gia đình, cộng đồng và những thói quen, nền nếp cần thiết trong học tập và sinh hoạt.</w:t>
      </w:r>
    </w:p>
    <w:p w:rsidR="00917EB7" w:rsidRPr="00751F1E" w:rsidRDefault="007F65B3" w:rsidP="00917EB7">
      <w:pPr>
        <w:spacing w:after="0" w:line="336" w:lineRule="auto"/>
        <w:ind w:right="-28" w:firstLine="720"/>
        <w:jc w:val="both"/>
        <w:rPr>
          <w:rFonts w:eastAsia="Times New Roman" w:cs="Times New Roman"/>
          <w:b/>
          <w:szCs w:val="28"/>
        </w:rPr>
      </w:pPr>
      <w:r>
        <w:rPr>
          <w:rFonts w:eastAsia="Times New Roman" w:cs="Times New Roman"/>
          <w:b/>
          <w:szCs w:val="28"/>
        </w:rPr>
        <w:t>2</w:t>
      </w:r>
      <w:r w:rsidR="00587146">
        <w:rPr>
          <w:rFonts w:eastAsia="Times New Roman" w:cs="Times New Roman"/>
          <w:b/>
          <w:szCs w:val="28"/>
        </w:rPr>
        <w:t xml:space="preserve">. </w:t>
      </w:r>
      <w:r w:rsidR="00917EB7" w:rsidRPr="00751F1E">
        <w:rPr>
          <w:rFonts w:eastAsia="Times New Roman" w:cs="Times New Roman"/>
          <w:b/>
          <w:szCs w:val="28"/>
        </w:rPr>
        <w:t>Mục tiêu cụ thể</w:t>
      </w:r>
    </w:p>
    <w:p w:rsidR="00917EB7" w:rsidRPr="00751F1E" w:rsidRDefault="00917EB7" w:rsidP="00917EB7">
      <w:pPr>
        <w:spacing w:after="0" w:line="336" w:lineRule="auto"/>
        <w:ind w:right="-28" w:firstLine="720"/>
        <w:jc w:val="both"/>
        <w:rPr>
          <w:rFonts w:eastAsia="Times New Roman" w:cs="Times New Roman"/>
          <w:szCs w:val="28"/>
        </w:rPr>
      </w:pPr>
      <w:r>
        <w:rPr>
          <w:rFonts w:eastAsia="Times New Roman" w:cs="Times New Roman"/>
          <w:szCs w:val="28"/>
        </w:rPr>
        <w:t>Năm học 2021 - 2022</w:t>
      </w:r>
      <w:r w:rsidRPr="00751F1E">
        <w:rPr>
          <w:rFonts w:eastAsia="Times New Roman" w:cs="Times New Roman"/>
          <w:szCs w:val="28"/>
        </w:rPr>
        <w:t>, Trường Tiểu học Trần Quốc Tuấn phấn đấu đạt các mục tiêu cụ thể sau:</w:t>
      </w:r>
    </w:p>
    <w:p w:rsidR="00917EB7" w:rsidRPr="00751F1E" w:rsidRDefault="00917EB7" w:rsidP="00917EB7">
      <w:pPr>
        <w:spacing w:after="0" w:line="336" w:lineRule="auto"/>
        <w:ind w:firstLine="720"/>
        <w:jc w:val="both"/>
        <w:rPr>
          <w:rFonts w:eastAsia="Times New Roman" w:cs="Times New Roman"/>
          <w:szCs w:val="28"/>
          <w:lang w:val="nl-NL"/>
        </w:rPr>
      </w:pPr>
      <w:r w:rsidRPr="00751F1E">
        <w:rPr>
          <w:rFonts w:eastAsia="Times New Roman" w:cs="Times New Roman"/>
          <w:szCs w:val="28"/>
        </w:rPr>
        <w:t xml:space="preserve">- </w:t>
      </w:r>
      <w:r>
        <w:rPr>
          <w:rFonts w:eastAsia="Times New Roman" w:cs="Times New Roman"/>
          <w:szCs w:val="28"/>
          <w:lang w:val="nl-NL"/>
        </w:rPr>
        <w:t>Huy động trẻ đúng độ tuổi</w:t>
      </w:r>
      <w:r w:rsidRPr="00751F1E">
        <w:rPr>
          <w:rFonts w:eastAsia="Times New Roman" w:cs="Times New Roman"/>
          <w:szCs w:val="28"/>
          <w:lang w:val="nl-NL"/>
        </w:rPr>
        <w:t xml:space="preserve"> vào lớp 1: 100%</w:t>
      </w:r>
    </w:p>
    <w:p w:rsidR="00917EB7" w:rsidRPr="00751F1E" w:rsidRDefault="00917EB7" w:rsidP="00917EB7">
      <w:pPr>
        <w:spacing w:after="0" w:line="336" w:lineRule="auto"/>
        <w:ind w:firstLine="720"/>
        <w:jc w:val="both"/>
        <w:rPr>
          <w:rFonts w:eastAsia="Times New Roman" w:cs="Times New Roman"/>
          <w:szCs w:val="28"/>
          <w:lang w:val="nl-NL"/>
        </w:rPr>
      </w:pPr>
      <w:r w:rsidRPr="00751F1E">
        <w:rPr>
          <w:rFonts w:eastAsia="Times New Roman" w:cs="Times New Roman"/>
          <w:szCs w:val="28"/>
          <w:lang w:val="nl-NL"/>
        </w:rPr>
        <w:t>- Duy trì sĩ số học sinh: 100%</w:t>
      </w:r>
    </w:p>
    <w:p w:rsidR="00917EB7" w:rsidRDefault="00917EB7" w:rsidP="00917EB7">
      <w:pPr>
        <w:tabs>
          <w:tab w:val="left" w:pos="0"/>
        </w:tabs>
        <w:spacing w:after="0" w:line="336" w:lineRule="auto"/>
        <w:ind w:right="-28" w:firstLine="720"/>
        <w:jc w:val="both"/>
        <w:rPr>
          <w:rFonts w:eastAsia="Times New Roman" w:cs="Times New Roman"/>
          <w:szCs w:val="28"/>
        </w:rPr>
      </w:pPr>
      <w:r>
        <w:rPr>
          <w:rFonts w:eastAsia="Times New Roman" w:cs="Times New Roman"/>
          <w:szCs w:val="28"/>
        </w:rPr>
        <w:t>- H</w:t>
      </w:r>
      <w:r w:rsidRPr="00751F1E">
        <w:rPr>
          <w:rFonts w:eastAsia="Times New Roman" w:cs="Times New Roman"/>
          <w:szCs w:val="28"/>
        </w:rPr>
        <w:t xml:space="preserve">ọc sinh được hình thành và phát triển các năng lực cốt lõi, bao gồm các năng lực chung: tự chủ và tự học; giao tiếp và hợp tác; giải quyết vấn đề và sáng tạo; các năng lực đặc thù: ngôn ngữ, tính toán, khoa học, công nghệ, tin học, thẩm mỹ, thể chất; học sinh biết yêu thương đoàn kết, biết giúp đỡ bạn bè, biết chăm sóc môi trường xanh, sạch đẹp và có các kỹ năng sống , kỹ năng giao tiếp tốt . </w:t>
      </w:r>
    </w:p>
    <w:p w:rsidR="00917EB7" w:rsidRDefault="00917EB7" w:rsidP="00917EB7">
      <w:pPr>
        <w:tabs>
          <w:tab w:val="left" w:pos="0"/>
        </w:tabs>
        <w:spacing w:after="0" w:line="336" w:lineRule="auto"/>
        <w:ind w:right="-28" w:firstLine="720"/>
        <w:jc w:val="both"/>
        <w:rPr>
          <w:rFonts w:eastAsia="Times New Roman" w:cs="Times New Roman"/>
          <w:szCs w:val="28"/>
        </w:rPr>
      </w:pPr>
      <w:r>
        <w:rPr>
          <w:rFonts w:eastAsia="Times New Roman" w:cs="Times New Roman"/>
          <w:szCs w:val="28"/>
        </w:rPr>
        <w:t>- Học sinh hoàn thành Chương trình tiểu học đạt: 100%</w:t>
      </w:r>
    </w:p>
    <w:p w:rsidR="00917EB7" w:rsidRDefault="00917EB7" w:rsidP="00917EB7">
      <w:pPr>
        <w:tabs>
          <w:tab w:val="left" w:pos="0"/>
        </w:tabs>
        <w:spacing w:after="0" w:line="336" w:lineRule="auto"/>
        <w:ind w:right="-28" w:firstLine="720"/>
        <w:jc w:val="both"/>
        <w:rPr>
          <w:rFonts w:eastAsia="Times New Roman" w:cs="Times New Roman"/>
          <w:szCs w:val="28"/>
        </w:rPr>
      </w:pPr>
      <w:r>
        <w:rPr>
          <w:rFonts w:eastAsia="Times New Roman" w:cs="Times New Roman"/>
          <w:szCs w:val="28"/>
        </w:rPr>
        <w:t>- Học sinh hoàn thành chương trình lớp học: 96,7%</w:t>
      </w:r>
    </w:p>
    <w:p w:rsidR="00917EB7" w:rsidRPr="00751F1E" w:rsidRDefault="00B60229" w:rsidP="00917EB7">
      <w:pPr>
        <w:tabs>
          <w:tab w:val="left" w:pos="0"/>
        </w:tabs>
        <w:spacing w:after="0" w:line="336" w:lineRule="auto"/>
        <w:ind w:right="-28" w:firstLine="720"/>
        <w:jc w:val="both"/>
        <w:rPr>
          <w:rFonts w:eastAsia="Times New Roman" w:cs="Times New Roman"/>
          <w:szCs w:val="28"/>
        </w:rPr>
      </w:pPr>
      <w:r>
        <w:rPr>
          <w:rFonts w:eastAsia="Times New Roman" w:cs="Times New Roman"/>
          <w:szCs w:val="28"/>
        </w:rPr>
        <w:t>- Học sinh lưu ba</w:t>
      </w:r>
      <w:r w:rsidR="00917EB7">
        <w:rPr>
          <w:rFonts w:eastAsia="Times New Roman" w:cs="Times New Roman"/>
          <w:szCs w:val="28"/>
        </w:rPr>
        <w:t>n: 3,3%</w:t>
      </w:r>
    </w:p>
    <w:p w:rsidR="00C9276E" w:rsidRPr="00751F1E" w:rsidRDefault="00917EB7" w:rsidP="00375167">
      <w:pPr>
        <w:tabs>
          <w:tab w:val="left" w:pos="0"/>
        </w:tabs>
        <w:spacing w:after="0" w:line="336" w:lineRule="auto"/>
        <w:ind w:right="-28" w:firstLine="720"/>
        <w:jc w:val="both"/>
        <w:rPr>
          <w:rFonts w:eastAsia="Times New Roman" w:cs="Times New Roman"/>
          <w:i/>
          <w:szCs w:val="28"/>
        </w:rPr>
      </w:pPr>
      <w:r w:rsidRPr="00751F1E">
        <w:rPr>
          <w:rFonts w:eastAsia="Times New Roman" w:cs="Times New Roman"/>
          <w:szCs w:val="28"/>
        </w:rPr>
        <w:t>- Kết quả đạt được cuối năm học</w:t>
      </w:r>
      <w:r>
        <w:rPr>
          <w:rFonts w:eastAsia="Times New Roman" w:cs="Times New Roman"/>
          <w:szCs w:val="28"/>
        </w:rPr>
        <w:t xml:space="preserve"> cụ thể:</w:t>
      </w:r>
      <w:r w:rsidR="00375167">
        <w:rPr>
          <w:rFonts w:eastAsia="Times New Roman" w:cs="Times New Roman"/>
          <w:i/>
          <w:szCs w:val="28"/>
        </w:rPr>
        <w:t>(Kèm theo Phụ lục 1)</w:t>
      </w:r>
    </w:p>
    <w:p w:rsidR="005D76C7" w:rsidRDefault="007F65B3" w:rsidP="00917EB7">
      <w:pPr>
        <w:spacing w:after="0" w:line="336" w:lineRule="auto"/>
        <w:ind w:right="-28" w:firstLine="810"/>
        <w:jc w:val="both"/>
        <w:rPr>
          <w:rFonts w:eastAsia="Times New Roman" w:cs="Times New Roman"/>
          <w:b/>
          <w:szCs w:val="28"/>
        </w:rPr>
      </w:pPr>
      <w:r>
        <w:rPr>
          <w:rFonts w:eastAsia="Times New Roman" w:cs="Times New Roman"/>
          <w:b/>
          <w:szCs w:val="28"/>
        </w:rPr>
        <w:t>II</w:t>
      </w:r>
      <w:r w:rsidR="00917EB7" w:rsidRPr="00751F1E">
        <w:rPr>
          <w:rFonts w:eastAsia="Times New Roman" w:cs="Times New Roman"/>
          <w:b/>
          <w:szCs w:val="28"/>
        </w:rPr>
        <w:t xml:space="preserve">. </w:t>
      </w:r>
      <w:r w:rsidR="005D76C7">
        <w:rPr>
          <w:rFonts w:eastAsia="Times New Roman" w:cs="Times New Roman"/>
          <w:b/>
          <w:szCs w:val="28"/>
        </w:rPr>
        <w:t>NỘI DUNG CÁC NHIỆM VỤ NĂM HỌC 2021-2022</w:t>
      </w:r>
    </w:p>
    <w:p w:rsidR="005D76C7" w:rsidRDefault="00587146" w:rsidP="00917EB7">
      <w:pPr>
        <w:spacing w:after="0" w:line="336" w:lineRule="auto"/>
        <w:ind w:right="-28" w:firstLine="810"/>
        <w:jc w:val="both"/>
        <w:rPr>
          <w:rFonts w:eastAsia="Times New Roman" w:cs="Times New Roman"/>
          <w:b/>
          <w:szCs w:val="28"/>
        </w:rPr>
      </w:pPr>
      <w:r>
        <w:rPr>
          <w:rFonts w:eastAsia="Times New Roman" w:cs="Times New Roman"/>
          <w:b/>
          <w:szCs w:val="28"/>
        </w:rPr>
        <w:t>I</w:t>
      </w:r>
      <w:r w:rsidR="005D76C7">
        <w:rPr>
          <w:rFonts w:eastAsia="Times New Roman" w:cs="Times New Roman"/>
          <w:b/>
          <w:szCs w:val="28"/>
        </w:rPr>
        <w:t>. Về tư tưởng, chính trị.</w:t>
      </w:r>
      <w:r w:rsidR="001421FB">
        <w:rPr>
          <w:rFonts w:eastAsia="Times New Roman" w:cs="Times New Roman"/>
          <w:b/>
          <w:szCs w:val="28"/>
        </w:rPr>
        <w:t xml:space="preserve"> Đạo đức, lối sống.</w:t>
      </w:r>
    </w:p>
    <w:p w:rsidR="00980701" w:rsidRDefault="00980701" w:rsidP="00980701">
      <w:pPr>
        <w:spacing w:line="288" w:lineRule="auto"/>
        <w:ind w:firstLine="851"/>
        <w:jc w:val="both"/>
        <w:rPr>
          <w:color w:val="000000"/>
          <w:szCs w:val="28"/>
        </w:rPr>
      </w:pPr>
      <w:r>
        <w:rPr>
          <w:color w:val="000000"/>
          <w:szCs w:val="28"/>
        </w:rPr>
        <w:t xml:space="preserve">- Tăng cường công tác giáo dục, tuyên truyền các chủ trương, đường lối của Đảng, chính sách, pháp luật của Nhà nước và của </w:t>
      </w:r>
      <w:r w:rsidR="00587146">
        <w:rPr>
          <w:color w:val="000000"/>
          <w:szCs w:val="28"/>
        </w:rPr>
        <w:t xml:space="preserve">ngành </w:t>
      </w:r>
      <w:r>
        <w:rPr>
          <w:color w:val="000000"/>
          <w:szCs w:val="28"/>
        </w:rPr>
        <w:t xml:space="preserve">đến với toàn bộ </w:t>
      </w:r>
      <w:r w:rsidR="00587146">
        <w:rPr>
          <w:color w:val="000000"/>
          <w:szCs w:val="28"/>
        </w:rPr>
        <w:t>CBCCVC</w:t>
      </w:r>
      <w:r>
        <w:rPr>
          <w:color w:val="000000"/>
          <w:szCs w:val="28"/>
        </w:rPr>
        <w:t xml:space="preserve"> và học sinh trong nhà trường.</w:t>
      </w:r>
      <w:r w:rsidR="001421FB">
        <w:rPr>
          <w:color w:val="000000"/>
          <w:szCs w:val="28"/>
        </w:rPr>
        <w:t xml:space="preserve"> 100% CBCCVC trong đơn vị chấp hành tốt chủ trương, đường lối của Đảng, chính sách, pháp luật của Nhà nước, không vi phạm pháp luật.</w:t>
      </w:r>
    </w:p>
    <w:p w:rsidR="00980701" w:rsidRPr="001F1973" w:rsidRDefault="00980701" w:rsidP="00980701">
      <w:pPr>
        <w:spacing w:line="288" w:lineRule="auto"/>
        <w:ind w:firstLine="851"/>
        <w:jc w:val="both"/>
        <w:rPr>
          <w:i/>
          <w:color w:val="000000"/>
          <w:szCs w:val="28"/>
        </w:rPr>
      </w:pPr>
      <w:r>
        <w:rPr>
          <w:color w:val="000000"/>
          <w:szCs w:val="28"/>
        </w:rPr>
        <w:lastRenderedPageBreak/>
        <w:t>- Tiếp tục đẩy mạnh học tập và làm theo tư tưởng, đạo đức, phong cách Hồ Chí Minh;</w:t>
      </w:r>
      <w:r w:rsidRPr="00980701">
        <w:rPr>
          <w:szCs w:val="28"/>
          <w:bdr w:val="none" w:sz="0" w:space="0" w:color="auto" w:frame="1"/>
          <w:lang w:val="vi-VN"/>
        </w:rPr>
        <w:t xml:space="preserve"> </w:t>
      </w:r>
      <w:r w:rsidRPr="008D41F7">
        <w:rPr>
          <w:szCs w:val="28"/>
          <w:bdr w:val="none" w:sz="0" w:space="0" w:color="auto" w:frame="1"/>
          <w:lang w:val="vi-VN"/>
        </w:rPr>
        <w:t xml:space="preserve">thực hiện có hiệu quả Chương trình </w:t>
      </w:r>
      <w:r>
        <w:rPr>
          <w:szCs w:val="28"/>
          <w:bdr w:val="none" w:sz="0" w:space="0" w:color="auto" w:frame="1"/>
        </w:rPr>
        <w:t>hành động thực hiện Nghi quyết Đại hội Đảng bộ thị xã Buôn Hồ nhiệm kì 2020 – 2025 do Phòng Giáo d</w:t>
      </w:r>
      <w:r w:rsidR="00587146">
        <w:rPr>
          <w:szCs w:val="28"/>
          <w:bdr w:val="none" w:sz="0" w:space="0" w:color="auto" w:frame="1"/>
        </w:rPr>
        <w:t xml:space="preserve">ục và đào tạo triển khai và </w:t>
      </w:r>
      <w:r w:rsidR="00652314">
        <w:rPr>
          <w:szCs w:val="28"/>
          <w:bdr w:val="none" w:sz="0" w:space="0" w:color="auto" w:frame="1"/>
        </w:rPr>
        <w:t xml:space="preserve">thực hiện tốt </w:t>
      </w:r>
      <w:r>
        <w:rPr>
          <w:szCs w:val="28"/>
          <w:bdr w:val="none" w:sz="0" w:space="0" w:color="auto" w:frame="1"/>
        </w:rPr>
        <w:t>Nghi quyết Đại hội Đảng bộ xã Bình Thuận nhiệm kì 2020 – 2025.</w:t>
      </w:r>
    </w:p>
    <w:p w:rsidR="005D76C7" w:rsidRPr="00587146" w:rsidRDefault="00980701" w:rsidP="00587146">
      <w:pPr>
        <w:spacing w:line="288" w:lineRule="auto"/>
        <w:ind w:firstLine="851"/>
        <w:jc w:val="both"/>
        <w:rPr>
          <w:color w:val="000000"/>
          <w:szCs w:val="28"/>
        </w:rPr>
      </w:pPr>
      <w:r>
        <w:rPr>
          <w:color w:val="000000"/>
          <w:szCs w:val="28"/>
        </w:rPr>
        <w:t xml:space="preserve">- Xây dựng khối đoàn kết nội bộ, tạo nên </w:t>
      </w:r>
      <w:r w:rsidR="001421FB">
        <w:rPr>
          <w:color w:val="000000"/>
          <w:szCs w:val="28"/>
        </w:rPr>
        <w:t>sức mạnh tập thể, cán bộ,</w:t>
      </w:r>
      <w:r>
        <w:rPr>
          <w:color w:val="000000"/>
          <w:szCs w:val="28"/>
        </w:rPr>
        <w:t xml:space="preserve"> giáo viên, nhân viên cùng toàn thể học sinh quyết tâm </w:t>
      </w:r>
      <w:r w:rsidR="004965A9">
        <w:rPr>
          <w:color w:val="000000"/>
          <w:szCs w:val="28"/>
        </w:rPr>
        <w:t>vượt qua mọi thách</w:t>
      </w:r>
      <w:r w:rsidR="00310385">
        <w:rPr>
          <w:color w:val="000000"/>
          <w:szCs w:val="28"/>
        </w:rPr>
        <w:t xml:space="preserve"> thức</w:t>
      </w:r>
      <w:r w:rsidR="004965A9">
        <w:rPr>
          <w:color w:val="000000"/>
          <w:szCs w:val="28"/>
        </w:rPr>
        <w:t>,</w:t>
      </w:r>
      <w:r w:rsidR="00310385">
        <w:rPr>
          <w:color w:val="000000"/>
          <w:szCs w:val="28"/>
        </w:rPr>
        <w:t xml:space="preserve"> khó khăn </w:t>
      </w:r>
      <w:r>
        <w:rPr>
          <w:color w:val="000000"/>
          <w:szCs w:val="28"/>
        </w:rPr>
        <w:t>thực hiện, hoàn thành xuất sắc nhiệm vụ năm học 2021-2022.</w:t>
      </w:r>
      <w:r w:rsidRPr="00B171B1">
        <w:rPr>
          <w:color w:val="000000"/>
          <w:szCs w:val="28"/>
        </w:rPr>
        <w:t xml:space="preserve"> </w:t>
      </w:r>
    </w:p>
    <w:p w:rsidR="00587146" w:rsidRDefault="007F65B3" w:rsidP="00917EB7">
      <w:pPr>
        <w:spacing w:after="0" w:line="336" w:lineRule="auto"/>
        <w:ind w:right="-28" w:firstLine="810"/>
        <w:jc w:val="both"/>
        <w:rPr>
          <w:rFonts w:eastAsia="Times New Roman" w:cs="Times New Roman"/>
          <w:b/>
          <w:szCs w:val="28"/>
        </w:rPr>
      </w:pPr>
      <w:r>
        <w:rPr>
          <w:rFonts w:eastAsia="Times New Roman" w:cs="Times New Roman"/>
          <w:b/>
          <w:szCs w:val="28"/>
        </w:rPr>
        <w:t>2</w:t>
      </w:r>
      <w:r w:rsidR="00587146">
        <w:rPr>
          <w:rFonts w:eastAsia="Times New Roman" w:cs="Times New Roman"/>
          <w:b/>
          <w:szCs w:val="28"/>
        </w:rPr>
        <w:t>. Tổ chức các môn học và hoạt động giáo dục.</w:t>
      </w:r>
    </w:p>
    <w:p w:rsidR="00587146" w:rsidRPr="00587146" w:rsidRDefault="00587146" w:rsidP="00917EB7">
      <w:pPr>
        <w:spacing w:after="0" w:line="336" w:lineRule="auto"/>
        <w:ind w:right="-28" w:firstLine="810"/>
        <w:jc w:val="both"/>
        <w:rPr>
          <w:rFonts w:eastAsia="Times New Roman" w:cs="Times New Roman"/>
          <w:szCs w:val="28"/>
        </w:rPr>
      </w:pPr>
      <w:r>
        <w:rPr>
          <w:rFonts w:eastAsia="Times New Roman" w:cs="Times New Roman"/>
          <w:szCs w:val="28"/>
        </w:rPr>
        <w:t>Thực hiện hiệu quả Kế hoạch số 16/KH-TQT ngày 12/9/2021 của Hiệu trưởng nhà trường Ban hành Kế hoạch giáo du</w:t>
      </w:r>
      <w:r w:rsidR="00310385">
        <w:rPr>
          <w:rFonts w:eastAsia="Times New Roman" w:cs="Times New Roman"/>
          <w:szCs w:val="28"/>
        </w:rPr>
        <w:t>̣c năm học 2021-2022; chuẩn bị tốt mọi phương án sẵn sàng chuyển đổi từ dạy học trực tuyến sang trực tiếp và ngược lại trong điều kiện tình hình dịch bệnh Covid-19 diễn biến phức tạp, khó lường.</w:t>
      </w:r>
    </w:p>
    <w:p w:rsidR="00917EB7" w:rsidRDefault="007F65B3" w:rsidP="00917EB7">
      <w:pPr>
        <w:spacing w:after="0" w:line="336" w:lineRule="auto"/>
        <w:ind w:right="-28" w:firstLine="810"/>
        <w:jc w:val="both"/>
        <w:rPr>
          <w:rFonts w:eastAsia="Times New Roman" w:cs="Times New Roman"/>
          <w:b/>
          <w:szCs w:val="28"/>
        </w:rPr>
      </w:pPr>
      <w:r>
        <w:rPr>
          <w:rFonts w:eastAsia="Times New Roman" w:cs="Times New Roman"/>
          <w:b/>
          <w:szCs w:val="28"/>
        </w:rPr>
        <w:t>2.1</w:t>
      </w:r>
      <w:r w:rsidR="00917EB7" w:rsidRPr="00751F1E">
        <w:rPr>
          <w:rFonts w:eastAsia="Times New Roman" w:cs="Times New Roman"/>
          <w:b/>
          <w:szCs w:val="28"/>
        </w:rPr>
        <w:t xml:space="preserve"> </w:t>
      </w:r>
      <w:r w:rsidR="00917EB7">
        <w:rPr>
          <w:rFonts w:eastAsia="Times New Roman" w:cs="Times New Roman"/>
          <w:b/>
          <w:szCs w:val="28"/>
        </w:rPr>
        <w:t>Phân phối thời lượng các môn học và hoạt động giáo dục.</w:t>
      </w:r>
    </w:p>
    <w:p w:rsidR="00025471" w:rsidRPr="00E94E13" w:rsidRDefault="00917EB7" w:rsidP="00E94E13">
      <w:pPr>
        <w:spacing w:after="0" w:line="336" w:lineRule="auto"/>
        <w:ind w:right="-28" w:firstLine="810"/>
        <w:jc w:val="both"/>
        <w:rPr>
          <w:rFonts w:eastAsia="Times New Roman" w:cs="Times New Roman"/>
          <w:i/>
          <w:szCs w:val="28"/>
        </w:rPr>
      </w:pPr>
      <w:r>
        <w:rPr>
          <w:rFonts w:eastAsia="Times New Roman" w:cs="Times New Roman"/>
          <w:szCs w:val="28"/>
        </w:rPr>
        <w:t>Trường tổ chức 100% số lớp, số học sinh học 2 buổi/ngày; 9 buổi/tuần và mỗi ngày không quá 7 tiết chính khóa.</w:t>
      </w:r>
      <w:r w:rsidR="00E94E13">
        <w:rPr>
          <w:rFonts w:eastAsia="Times New Roman" w:cs="Times New Roman"/>
          <w:szCs w:val="28"/>
        </w:rPr>
        <w:t xml:space="preserve"> </w:t>
      </w:r>
      <w:r w:rsidR="00E94E13">
        <w:rPr>
          <w:rFonts w:eastAsia="Times New Roman" w:cs="Times New Roman"/>
          <w:i/>
          <w:szCs w:val="28"/>
        </w:rPr>
        <w:t>(kèm theo Phụ lục 1.1)</w:t>
      </w:r>
    </w:p>
    <w:p w:rsidR="00917EB7" w:rsidRDefault="007F65B3" w:rsidP="00917EB7">
      <w:pPr>
        <w:spacing w:after="0" w:line="336" w:lineRule="auto"/>
        <w:ind w:right="-28" w:firstLine="810"/>
        <w:jc w:val="both"/>
        <w:rPr>
          <w:rFonts w:eastAsia="Times New Roman" w:cs="Times New Roman"/>
          <w:b/>
          <w:szCs w:val="28"/>
        </w:rPr>
      </w:pPr>
      <w:r>
        <w:rPr>
          <w:rFonts w:eastAsia="Times New Roman" w:cs="Times New Roman"/>
          <w:b/>
          <w:szCs w:val="28"/>
        </w:rPr>
        <w:t>2.2</w:t>
      </w:r>
      <w:r w:rsidR="00917EB7">
        <w:rPr>
          <w:rFonts w:eastAsia="Times New Roman" w:cs="Times New Roman"/>
          <w:b/>
          <w:szCs w:val="28"/>
        </w:rPr>
        <w:t xml:space="preserve"> Các hoạt động giáo dục tập thể trong năm học:</w:t>
      </w:r>
    </w:p>
    <w:p w:rsidR="00917EB7" w:rsidRDefault="00917EB7" w:rsidP="00917EB7">
      <w:pPr>
        <w:spacing w:after="0" w:line="336" w:lineRule="auto"/>
        <w:ind w:right="-28" w:firstLine="810"/>
        <w:jc w:val="both"/>
        <w:rPr>
          <w:rFonts w:eastAsia="Times New Roman" w:cs="Times New Roman"/>
          <w:i/>
          <w:szCs w:val="28"/>
        </w:rPr>
      </w:pPr>
      <w:r>
        <w:rPr>
          <w:rFonts w:eastAsia="Times New Roman" w:cs="Times New Roman"/>
          <w:szCs w:val="28"/>
        </w:rPr>
        <w:t xml:space="preserve">Các hoạt động tập thể sẽ được tổ chức xuyên suốt trong năm học với mỗi tháng một chủ đề phù hợp với lứa tuổi học sinh tiểu học, được tổ chức dưới nhiều hình thức như:  trải nghiệm dưới cờ, sinh hoạt lớp, hoạt động tập thể bằng ngoại khóa, tổ chức các cuộc thi, trò chơi… </w:t>
      </w:r>
    </w:p>
    <w:p w:rsidR="003B5619" w:rsidRDefault="007F65B3" w:rsidP="003B5619">
      <w:pPr>
        <w:spacing w:after="0" w:line="336" w:lineRule="auto"/>
        <w:ind w:right="-28" w:firstLine="810"/>
        <w:jc w:val="both"/>
        <w:rPr>
          <w:rFonts w:eastAsia="Times New Roman" w:cs="Times New Roman"/>
          <w:b/>
          <w:szCs w:val="28"/>
        </w:rPr>
      </w:pPr>
      <w:r>
        <w:rPr>
          <w:rFonts w:eastAsia="Times New Roman" w:cs="Times New Roman"/>
          <w:b/>
          <w:szCs w:val="28"/>
        </w:rPr>
        <w:t>2.3</w:t>
      </w:r>
      <w:r w:rsidR="00917EB7">
        <w:rPr>
          <w:rFonts w:eastAsia="Times New Roman" w:cs="Times New Roman"/>
          <w:b/>
          <w:szCs w:val="28"/>
        </w:rPr>
        <w:t xml:space="preserve"> Khung thời gian thực hiện chương trình năm học </w:t>
      </w:r>
    </w:p>
    <w:p w:rsidR="00917EB7" w:rsidRDefault="00917EB7" w:rsidP="00917EB7">
      <w:pPr>
        <w:spacing w:after="0" w:line="312" w:lineRule="auto"/>
        <w:ind w:firstLine="810"/>
        <w:jc w:val="both"/>
        <w:rPr>
          <w:rFonts w:eastAsia="Times New Roman" w:cs="Times New Roman"/>
          <w:szCs w:val="28"/>
        </w:rPr>
      </w:pPr>
      <w:r w:rsidRPr="0021629E">
        <w:rPr>
          <w:rFonts w:eastAsia="Times New Roman" w:cs="Times New Roman"/>
          <w:szCs w:val="28"/>
        </w:rPr>
        <w:t>Căn cứ Quyết định số 2183/QĐ-UBND ngày 12/8/2021</w:t>
      </w:r>
      <w:r w:rsidR="000536FA">
        <w:rPr>
          <w:rFonts w:eastAsia="Times New Roman" w:cs="Times New Roman"/>
          <w:szCs w:val="28"/>
        </w:rPr>
        <w:t xml:space="preserve"> Ban hành</w:t>
      </w:r>
      <w:r w:rsidR="000536FA" w:rsidRPr="000536FA">
        <w:rPr>
          <w:rFonts w:eastAsia="Times New Roman" w:cs="Times New Roman"/>
          <w:szCs w:val="28"/>
        </w:rPr>
        <w:t xml:space="preserve"> </w:t>
      </w:r>
      <w:r w:rsidR="000536FA" w:rsidRPr="00107385">
        <w:rPr>
          <w:rFonts w:eastAsia="Times New Roman" w:cs="Times New Roman"/>
          <w:szCs w:val="28"/>
        </w:rPr>
        <w:t>khung thời gian năm học 2021-2022</w:t>
      </w:r>
      <w:r w:rsidR="00107385">
        <w:rPr>
          <w:rFonts w:eastAsia="Times New Roman" w:cs="Times New Roman"/>
          <w:szCs w:val="28"/>
        </w:rPr>
        <w:t xml:space="preserve"> và </w:t>
      </w:r>
      <w:r w:rsidR="00107385" w:rsidRPr="00107385">
        <w:rPr>
          <w:rFonts w:eastAsia="Times New Roman" w:cs="Times New Roman"/>
          <w:szCs w:val="28"/>
        </w:rPr>
        <w:t xml:space="preserve">Quyết định số 2798/QĐ-QĐUB ngày 8/10/2021 </w:t>
      </w:r>
      <w:r w:rsidR="000536FA">
        <w:rPr>
          <w:rFonts w:eastAsia="Times New Roman" w:cs="Times New Roman"/>
          <w:szCs w:val="28"/>
        </w:rPr>
        <w:t xml:space="preserve">của UBND tỉnh Đắk Lăk </w:t>
      </w:r>
      <w:r w:rsidR="00107385" w:rsidRPr="00107385">
        <w:rPr>
          <w:rFonts w:eastAsia="Times New Roman" w:cs="Times New Roman"/>
          <w:szCs w:val="28"/>
        </w:rPr>
        <w:t>V/v Điểu chỉnh khung thời gian năm học 2021-2022</w:t>
      </w:r>
      <w:r w:rsidR="000536FA">
        <w:rPr>
          <w:rFonts w:eastAsia="Times New Roman" w:cs="Times New Roman"/>
          <w:szCs w:val="28"/>
        </w:rPr>
        <w:t>.</w:t>
      </w:r>
      <w:r>
        <w:rPr>
          <w:rFonts w:eastAsia="Times New Roman" w:cs="Times New Roman"/>
          <w:szCs w:val="28"/>
        </w:rPr>
        <w:t xml:space="preserve"> </w:t>
      </w:r>
    </w:p>
    <w:p w:rsidR="00917EB7" w:rsidRDefault="00917EB7" w:rsidP="00917EB7">
      <w:pPr>
        <w:spacing w:after="0" w:line="312" w:lineRule="auto"/>
        <w:ind w:firstLine="810"/>
        <w:jc w:val="both"/>
        <w:rPr>
          <w:rFonts w:eastAsia="Times New Roman" w:cs="Times New Roman"/>
          <w:szCs w:val="28"/>
        </w:rPr>
      </w:pPr>
      <w:r>
        <w:rPr>
          <w:rFonts w:eastAsia="Times New Roman" w:cs="Times New Roman"/>
          <w:szCs w:val="28"/>
        </w:rPr>
        <w:t>- Ngày tựu trường: 01/9/2021.</w:t>
      </w:r>
    </w:p>
    <w:p w:rsidR="00917EB7" w:rsidRDefault="00917EB7" w:rsidP="00917EB7">
      <w:pPr>
        <w:spacing w:after="0" w:line="312" w:lineRule="auto"/>
        <w:ind w:firstLine="810"/>
        <w:jc w:val="both"/>
        <w:rPr>
          <w:rFonts w:eastAsia="Times New Roman" w:cs="Times New Roman"/>
          <w:szCs w:val="28"/>
        </w:rPr>
      </w:pPr>
      <w:r>
        <w:rPr>
          <w:rFonts w:eastAsia="Times New Roman" w:cs="Times New Roman"/>
          <w:szCs w:val="28"/>
        </w:rPr>
        <w:t>- Ngày khai giảng năm học: 05/9/2021</w:t>
      </w:r>
    </w:p>
    <w:p w:rsidR="00917EB7" w:rsidRDefault="00917EB7" w:rsidP="00917EB7">
      <w:pPr>
        <w:spacing w:after="0" w:line="312" w:lineRule="auto"/>
        <w:ind w:firstLine="810"/>
        <w:jc w:val="both"/>
        <w:rPr>
          <w:rFonts w:eastAsia="Times New Roman" w:cs="Times New Roman"/>
          <w:szCs w:val="28"/>
        </w:rPr>
      </w:pPr>
      <w:r>
        <w:rPr>
          <w:rFonts w:eastAsia="Times New Roman" w:cs="Times New Roman"/>
          <w:szCs w:val="28"/>
        </w:rPr>
        <w:t>- Ngày bắt đầu và kết thúc học kì I: Bắt đầu ngày 1</w:t>
      </w:r>
      <w:r w:rsidR="00107385">
        <w:rPr>
          <w:rFonts w:eastAsia="Times New Roman" w:cs="Times New Roman"/>
          <w:szCs w:val="28"/>
        </w:rPr>
        <w:t>5/9/2021 và kết thúc ngày 22</w:t>
      </w:r>
      <w:r>
        <w:rPr>
          <w:rFonts w:eastAsia="Times New Roman" w:cs="Times New Roman"/>
          <w:szCs w:val="28"/>
        </w:rPr>
        <w:t>/01/2022 gồm 18 tuần.</w:t>
      </w:r>
    </w:p>
    <w:p w:rsidR="00917EB7" w:rsidRDefault="00917EB7" w:rsidP="00917EB7">
      <w:pPr>
        <w:spacing w:after="0" w:line="312" w:lineRule="auto"/>
        <w:ind w:firstLine="810"/>
        <w:jc w:val="both"/>
        <w:rPr>
          <w:rFonts w:eastAsia="Times New Roman" w:cs="Times New Roman"/>
          <w:szCs w:val="28"/>
        </w:rPr>
      </w:pPr>
      <w:r>
        <w:rPr>
          <w:rFonts w:eastAsia="Times New Roman" w:cs="Times New Roman"/>
          <w:szCs w:val="28"/>
        </w:rPr>
        <w:t>- Ngày bắt đầu và kết thúc học kì II: Bắt đầu ngày 24/01/2022 và kết thúc ngày 28/5/2022 gồm 17 tuần.</w:t>
      </w:r>
    </w:p>
    <w:p w:rsidR="00917EB7" w:rsidRDefault="00917EB7" w:rsidP="00917EB7">
      <w:pPr>
        <w:spacing w:after="0" w:line="312" w:lineRule="auto"/>
        <w:ind w:firstLine="810"/>
        <w:jc w:val="both"/>
        <w:rPr>
          <w:rFonts w:eastAsia="Times New Roman" w:cs="Times New Roman"/>
          <w:szCs w:val="28"/>
        </w:rPr>
      </w:pPr>
      <w:r>
        <w:rPr>
          <w:rFonts w:eastAsia="Times New Roman" w:cs="Times New Roman"/>
          <w:szCs w:val="28"/>
        </w:rPr>
        <w:t>- Ngày kết thúc năm học: 31/5/2022</w:t>
      </w:r>
    </w:p>
    <w:p w:rsidR="00917EB7" w:rsidRDefault="005A0596" w:rsidP="00917EB7">
      <w:pPr>
        <w:spacing w:after="0" w:line="312" w:lineRule="auto"/>
        <w:ind w:firstLine="810"/>
        <w:jc w:val="both"/>
        <w:rPr>
          <w:rFonts w:eastAsia="Times New Roman" w:cs="Times New Roman"/>
          <w:b/>
          <w:szCs w:val="28"/>
        </w:rPr>
      </w:pPr>
      <w:r>
        <w:rPr>
          <w:rFonts w:eastAsia="Times New Roman" w:cs="Times New Roman"/>
          <w:b/>
          <w:szCs w:val="28"/>
        </w:rPr>
        <w:t>2.4</w:t>
      </w:r>
      <w:r w:rsidR="007F65B3">
        <w:rPr>
          <w:rFonts w:eastAsia="Times New Roman" w:cs="Times New Roman"/>
          <w:b/>
          <w:szCs w:val="28"/>
        </w:rPr>
        <w:t xml:space="preserve"> </w:t>
      </w:r>
      <w:r>
        <w:rPr>
          <w:rFonts w:eastAsia="Times New Roman" w:cs="Times New Roman"/>
          <w:b/>
          <w:szCs w:val="28"/>
        </w:rPr>
        <w:t>Thực hiện chương trình dạy</w:t>
      </w:r>
      <w:r w:rsidR="00917EB7">
        <w:rPr>
          <w:rFonts w:eastAsia="Times New Roman" w:cs="Times New Roman"/>
          <w:b/>
          <w:szCs w:val="28"/>
        </w:rPr>
        <w:t xml:space="preserve"> học các môn học và hoạt động giáo dục.</w:t>
      </w:r>
    </w:p>
    <w:p w:rsidR="00917EB7" w:rsidRPr="005A0596" w:rsidRDefault="00917EB7" w:rsidP="005A0596">
      <w:pPr>
        <w:spacing w:after="0" w:line="312" w:lineRule="auto"/>
        <w:ind w:firstLine="810"/>
        <w:jc w:val="both"/>
        <w:rPr>
          <w:rFonts w:eastAsia="Times New Roman" w:cs="Times New Roman"/>
          <w:b/>
          <w:szCs w:val="28"/>
        </w:rPr>
      </w:pPr>
      <w:r w:rsidRPr="005A0596">
        <w:rPr>
          <w:rFonts w:eastAsia="Times New Roman" w:cs="Times New Roman"/>
          <w:b/>
          <w:szCs w:val="28"/>
        </w:rPr>
        <w:t xml:space="preserve"> </w:t>
      </w:r>
      <w:r w:rsidR="005A0596" w:rsidRPr="005A0596">
        <w:rPr>
          <w:rFonts w:eastAsia="Times New Roman" w:cs="Times New Roman"/>
          <w:b/>
          <w:szCs w:val="28"/>
        </w:rPr>
        <w:t>a) Thực hiện Chương trình GDPT 2018 đối với lớp 1,2.</w:t>
      </w:r>
    </w:p>
    <w:p w:rsidR="005A0596" w:rsidRDefault="005A0596" w:rsidP="005A0596">
      <w:pPr>
        <w:spacing w:after="0" w:line="312" w:lineRule="auto"/>
        <w:ind w:firstLine="810"/>
        <w:jc w:val="both"/>
        <w:rPr>
          <w:rFonts w:eastAsia="Times New Roman" w:cs="Times New Roman"/>
          <w:szCs w:val="28"/>
        </w:rPr>
      </w:pPr>
      <w:r>
        <w:rPr>
          <w:rFonts w:eastAsia="Times New Roman" w:cs="Times New Roman"/>
          <w:szCs w:val="28"/>
        </w:rPr>
        <w:lastRenderedPageBreak/>
        <w:t>Phát huy thành công của việc thực hiện Chương trình GDPT 2018 đối với lớp 1 năm học 2020-2021. Năm học 2021-2022 cả lớp 1 và 2 thực hiện</w:t>
      </w:r>
      <w:r w:rsidR="00053B82">
        <w:rPr>
          <w:rFonts w:eastAsia="Times New Roman" w:cs="Times New Roman"/>
          <w:szCs w:val="28"/>
        </w:rPr>
        <w:t xml:space="preserve"> dạy học bộ sách “Kết nối tri thức với cuộc sông”. Đối với Tổ chuyên môn thực hiện xây dựng kế hoạch dạy học các môn học và hoạt động giáo dục theo Kế hoạch giáo dục của nhà trường đã được PGD phê duyệt. các Tổ chuyên môn khối 1 và khối 2+3 tích cực mở chuyên đề, trao đổi kinh nghiệm để nâng cao năng lực chuyên môn, nghiệp vụ sư phạm nhằm hoàn thành xuất sắc nhiệm vụ năm học.</w:t>
      </w:r>
    </w:p>
    <w:p w:rsidR="00053B82" w:rsidRDefault="00053B82" w:rsidP="005A0596">
      <w:pPr>
        <w:spacing w:after="0" w:line="312" w:lineRule="auto"/>
        <w:ind w:firstLine="810"/>
        <w:jc w:val="both"/>
        <w:rPr>
          <w:rFonts w:eastAsia="Times New Roman" w:cs="Times New Roman"/>
          <w:szCs w:val="28"/>
        </w:rPr>
      </w:pPr>
      <w:r>
        <w:rPr>
          <w:rFonts w:eastAsia="Times New Roman" w:cs="Times New Roman"/>
          <w:szCs w:val="28"/>
        </w:rPr>
        <w:t>Tiếp tục tổ chức dạy học môn tự chọn Tiếng Anh (3 tiết/tuần) và Tiết đọc thư viện cho học sinh.</w:t>
      </w:r>
    </w:p>
    <w:p w:rsidR="00053B82" w:rsidRPr="00053B82" w:rsidRDefault="00053B82" w:rsidP="005A0596">
      <w:pPr>
        <w:spacing w:after="0" w:line="312" w:lineRule="auto"/>
        <w:ind w:firstLine="810"/>
        <w:jc w:val="both"/>
        <w:rPr>
          <w:rFonts w:eastAsia="Times New Roman" w:cs="Times New Roman"/>
          <w:b/>
          <w:szCs w:val="28"/>
        </w:rPr>
      </w:pPr>
      <w:r w:rsidRPr="00053B82">
        <w:rPr>
          <w:rFonts w:eastAsia="Times New Roman" w:cs="Times New Roman"/>
          <w:b/>
          <w:szCs w:val="28"/>
        </w:rPr>
        <w:t>b) Thực hiện Chương trình GDPT 2006.</w:t>
      </w:r>
    </w:p>
    <w:p w:rsidR="00053B82" w:rsidRDefault="00053B82" w:rsidP="005A0596">
      <w:pPr>
        <w:spacing w:after="0" w:line="312" w:lineRule="auto"/>
        <w:ind w:firstLine="810"/>
        <w:jc w:val="both"/>
        <w:rPr>
          <w:rFonts w:eastAsia="Times New Roman" w:cs="Times New Roman"/>
          <w:szCs w:val="28"/>
        </w:rPr>
      </w:pPr>
      <w:r>
        <w:rPr>
          <w:rFonts w:eastAsia="Times New Roman" w:cs="Times New Roman"/>
          <w:szCs w:val="28"/>
        </w:rPr>
        <w:t>Đối với các lớp 3,4,5 tiếp tục thực hiện Chương trình GDPT 2006 theo định hướng phát triển năng lực, phẩm chất học sinh.</w:t>
      </w:r>
    </w:p>
    <w:p w:rsidR="00053B82" w:rsidRDefault="00053B82" w:rsidP="005A0596">
      <w:pPr>
        <w:spacing w:after="0" w:line="312" w:lineRule="auto"/>
        <w:ind w:firstLine="810"/>
        <w:jc w:val="both"/>
        <w:rPr>
          <w:rFonts w:eastAsia="Times New Roman" w:cs="Times New Roman"/>
          <w:szCs w:val="28"/>
        </w:rPr>
      </w:pPr>
      <w:r>
        <w:rPr>
          <w:rFonts w:eastAsia="Times New Roman" w:cs="Times New Roman"/>
          <w:szCs w:val="28"/>
        </w:rPr>
        <w:t>Các tổ chuyên môn xây dựng kế hoạch dạy học các môn học thực hiện kế hoạch giáo dục của nhà trường. Thực hiện dạy lồng ghép các nội dung đầy đủ theo quy định.</w:t>
      </w:r>
    </w:p>
    <w:p w:rsidR="00053B82" w:rsidRPr="005A0596" w:rsidRDefault="00053B82" w:rsidP="005A0596">
      <w:pPr>
        <w:spacing w:after="0" w:line="312" w:lineRule="auto"/>
        <w:ind w:firstLine="810"/>
        <w:jc w:val="both"/>
        <w:rPr>
          <w:rFonts w:eastAsia="Times New Roman" w:cs="Times New Roman"/>
          <w:szCs w:val="28"/>
        </w:rPr>
      </w:pPr>
      <w:r>
        <w:rPr>
          <w:rFonts w:eastAsia="Times New Roman" w:cs="Times New Roman"/>
          <w:szCs w:val="28"/>
        </w:rPr>
        <w:t>Tổ chức tốt các chuyên đề cấp trường theo hướng nghiên cứu bài học.</w:t>
      </w:r>
    </w:p>
    <w:p w:rsidR="00072A2A" w:rsidRDefault="00072A2A" w:rsidP="00917EB7">
      <w:pPr>
        <w:spacing w:after="0" w:line="312" w:lineRule="auto"/>
        <w:ind w:firstLine="810"/>
        <w:jc w:val="both"/>
        <w:rPr>
          <w:rFonts w:eastAsia="Times New Roman" w:cs="Times New Roman"/>
          <w:b/>
          <w:szCs w:val="28"/>
        </w:rPr>
      </w:pPr>
      <w:r>
        <w:rPr>
          <w:rFonts w:eastAsia="Times New Roman" w:cs="Times New Roman"/>
          <w:b/>
          <w:szCs w:val="28"/>
        </w:rPr>
        <w:t>c) Công tác bồi dưỡng học sinh năng khiếu, phụ đạo học sinh khó khăn trong học tập và học học khuyết tật học hòa nhập</w:t>
      </w:r>
    </w:p>
    <w:p w:rsidR="00072A2A" w:rsidRPr="00072A2A" w:rsidRDefault="004965A9" w:rsidP="00917EB7">
      <w:pPr>
        <w:spacing w:after="0" w:line="312" w:lineRule="auto"/>
        <w:ind w:firstLine="810"/>
        <w:jc w:val="both"/>
        <w:rPr>
          <w:rFonts w:eastAsia="Times New Roman" w:cs="Times New Roman"/>
          <w:szCs w:val="28"/>
        </w:rPr>
      </w:pPr>
      <w:r>
        <w:rPr>
          <w:rFonts w:eastAsia="Times New Roman" w:cs="Times New Roman"/>
          <w:szCs w:val="28"/>
        </w:rPr>
        <w:t>B</w:t>
      </w:r>
      <w:r w:rsidR="00072A2A">
        <w:rPr>
          <w:rFonts w:eastAsia="Times New Roman" w:cs="Times New Roman"/>
          <w:szCs w:val="28"/>
        </w:rPr>
        <w:t xml:space="preserve">ộ phận chuyên môn, các tổ khối chuyên môn xây dựng kế hoạch cụ thể về công tác bồi dưỡng học sinh có năng khiếu các môn học, tổ chức cho các em tham gia các cuộc thi qua internet như IOE, Trang nguyên Tiếng Việt, …; xây dựng kế hoạch phụ đạo học sinh khó khăn trong học tập. Tạo điều kiện, thời gian kèm cặp các em học tập và tiến bộ theo kịp các học sinh bình thường; </w:t>
      </w:r>
      <w:r w:rsidR="0044113F">
        <w:rPr>
          <w:rFonts w:eastAsia="Times New Roman" w:cs="Times New Roman"/>
          <w:szCs w:val="28"/>
        </w:rPr>
        <w:t xml:space="preserve">GVCN lớp coa học sinh học hòa nhập </w:t>
      </w:r>
      <w:r w:rsidR="00072A2A">
        <w:rPr>
          <w:rFonts w:eastAsia="Times New Roman" w:cs="Times New Roman"/>
          <w:szCs w:val="28"/>
        </w:rPr>
        <w:t xml:space="preserve">xây dựng kế hoạch </w:t>
      </w:r>
      <w:r w:rsidR="0044113F">
        <w:rPr>
          <w:rFonts w:eastAsia="Times New Roman" w:cs="Times New Roman"/>
          <w:szCs w:val="28"/>
        </w:rPr>
        <w:t xml:space="preserve">giáo dục </w:t>
      </w:r>
      <w:r w:rsidR="00072A2A">
        <w:rPr>
          <w:rFonts w:eastAsia="Times New Roman" w:cs="Times New Roman"/>
          <w:szCs w:val="28"/>
        </w:rPr>
        <w:t>cá nhân trong công tác giáo dục học sinh hòa nhập cụ thể, chi tiết phù hợp với từng đối tượng.</w:t>
      </w:r>
    </w:p>
    <w:p w:rsidR="000536FA" w:rsidRDefault="007F65B3" w:rsidP="000536FA">
      <w:pPr>
        <w:spacing w:after="0" w:line="336" w:lineRule="auto"/>
        <w:ind w:right="-28" w:firstLine="851"/>
        <w:jc w:val="both"/>
        <w:rPr>
          <w:rFonts w:eastAsia="Times New Roman" w:cs="Times New Roman"/>
          <w:b/>
          <w:szCs w:val="28"/>
        </w:rPr>
      </w:pPr>
      <w:r>
        <w:rPr>
          <w:rFonts w:eastAsia="Times New Roman" w:cs="Times New Roman"/>
          <w:b/>
          <w:szCs w:val="28"/>
        </w:rPr>
        <w:t>3. Công tác xây dựng CSVC, mua sắm trang thiết bị phục vụ dạy học</w:t>
      </w:r>
    </w:p>
    <w:p w:rsidR="00053B82" w:rsidRPr="00053B82" w:rsidRDefault="00053B82" w:rsidP="00053B82">
      <w:pPr>
        <w:spacing w:after="0" w:line="336" w:lineRule="auto"/>
        <w:ind w:right="-28" w:firstLine="851"/>
        <w:jc w:val="both"/>
        <w:rPr>
          <w:rFonts w:eastAsia="Times New Roman" w:cs="Times New Roman"/>
          <w:szCs w:val="28"/>
        </w:rPr>
      </w:pPr>
      <w:r>
        <w:rPr>
          <w:rFonts w:eastAsia="Times New Roman" w:cs="Times New Roman"/>
          <w:szCs w:val="28"/>
        </w:rPr>
        <w:t>- Chuẩn bị CSVC sẵn sàng cho việc thực hiện Chương trình GDPT 2018 cho lớp 3 năm học 2022-2023.</w:t>
      </w:r>
    </w:p>
    <w:p w:rsidR="000536FA" w:rsidRDefault="000536FA" w:rsidP="000536FA">
      <w:pPr>
        <w:spacing w:after="0" w:line="336" w:lineRule="auto"/>
        <w:ind w:right="-28" w:firstLine="851"/>
        <w:jc w:val="both"/>
        <w:rPr>
          <w:rFonts w:eastAsia="Times New Roman" w:cs="Times New Roman"/>
          <w:szCs w:val="28"/>
        </w:rPr>
      </w:pPr>
      <w:r>
        <w:rPr>
          <w:rFonts w:eastAsia="Times New Roman" w:cs="Times New Roman"/>
          <w:szCs w:val="28"/>
        </w:rPr>
        <w:t>- Sữa chữa, nâng cấp, mua mới máy vi tính phục vụ dạy học. hợp đồng bảo trì hệ th</w:t>
      </w:r>
      <w:r w:rsidR="005714AC">
        <w:rPr>
          <w:rFonts w:eastAsia="Times New Roman" w:cs="Times New Roman"/>
          <w:szCs w:val="28"/>
        </w:rPr>
        <w:t>ống mấy ở phòng tin học cũ</w:t>
      </w:r>
      <w:r>
        <w:rPr>
          <w:rFonts w:eastAsia="Times New Roman" w:cs="Times New Roman"/>
          <w:szCs w:val="28"/>
        </w:rPr>
        <w:t>ng như máy phục vụ công tác nghiệp vụ (Hiệu trưởng, kế toán, văn thư, …)</w:t>
      </w:r>
    </w:p>
    <w:p w:rsidR="000536FA" w:rsidRDefault="000536FA" w:rsidP="00375167">
      <w:pPr>
        <w:spacing w:after="0" w:line="336" w:lineRule="auto"/>
        <w:ind w:right="-28" w:firstLine="851"/>
        <w:jc w:val="both"/>
        <w:rPr>
          <w:rFonts w:eastAsia="Times New Roman" w:cs="Times New Roman"/>
          <w:szCs w:val="28"/>
        </w:rPr>
      </w:pPr>
      <w:r>
        <w:rPr>
          <w:rFonts w:eastAsia="Times New Roman" w:cs="Times New Roman"/>
          <w:szCs w:val="28"/>
        </w:rPr>
        <w:t xml:space="preserve">- </w:t>
      </w:r>
      <w:r w:rsidR="00610E6C">
        <w:rPr>
          <w:rFonts w:eastAsia="Times New Roman" w:cs="Times New Roman"/>
          <w:szCs w:val="28"/>
        </w:rPr>
        <w:t>Lập dự toán kinh phí và tham mưu với UBND xã xin kinh phí xây dựng nhà ăn cho công tác tổ chức h</w:t>
      </w:r>
      <w:r w:rsidR="00375167">
        <w:rPr>
          <w:rFonts w:eastAsia="Times New Roman" w:cs="Times New Roman"/>
          <w:szCs w:val="28"/>
        </w:rPr>
        <w:t>ọc bán trú.</w:t>
      </w:r>
      <w:r w:rsidR="00375167" w:rsidRPr="00375167">
        <w:rPr>
          <w:rFonts w:eastAsia="Times New Roman" w:cs="Times New Roman"/>
          <w:szCs w:val="28"/>
        </w:rPr>
        <w:t xml:space="preserve"> </w:t>
      </w:r>
    </w:p>
    <w:p w:rsidR="00610E6C" w:rsidRDefault="00610E6C" w:rsidP="000536FA">
      <w:pPr>
        <w:spacing w:after="0" w:line="336" w:lineRule="auto"/>
        <w:ind w:right="-28" w:firstLine="851"/>
        <w:jc w:val="both"/>
        <w:rPr>
          <w:rFonts w:eastAsia="Times New Roman" w:cs="Times New Roman"/>
          <w:szCs w:val="28"/>
        </w:rPr>
      </w:pPr>
      <w:r>
        <w:rPr>
          <w:rFonts w:eastAsia="Times New Roman" w:cs="Times New Roman"/>
          <w:szCs w:val="28"/>
        </w:rPr>
        <w:lastRenderedPageBreak/>
        <w:t>- Sữa chữa, thay thế, thiết kế và lắp đạt lại hệ thống điện cho các phòng học, phòng chức năng bảo đảm an toàn cho giáo viên và học sinh khi sử dụng điện và bảo đảm an toàn cháy, nổ.</w:t>
      </w:r>
    </w:p>
    <w:p w:rsidR="00610E6C" w:rsidRDefault="00610E6C" w:rsidP="000536FA">
      <w:pPr>
        <w:spacing w:after="0" w:line="336" w:lineRule="auto"/>
        <w:ind w:right="-28" w:firstLine="851"/>
        <w:jc w:val="both"/>
        <w:rPr>
          <w:rFonts w:eastAsia="Times New Roman" w:cs="Times New Roman"/>
          <w:szCs w:val="28"/>
        </w:rPr>
      </w:pPr>
      <w:r>
        <w:rPr>
          <w:rFonts w:eastAsia="Times New Roman" w:cs="Times New Roman"/>
          <w:szCs w:val="28"/>
        </w:rPr>
        <w:t xml:space="preserve">- Lát gạch (hoặc bê </w:t>
      </w:r>
      <w:r w:rsidR="00046C9C">
        <w:rPr>
          <w:rFonts w:eastAsia="Times New Roman" w:cs="Times New Roman"/>
          <w:szCs w:val="28"/>
        </w:rPr>
        <w:t>-</w:t>
      </w:r>
      <w:r>
        <w:rPr>
          <w:rFonts w:eastAsia="Times New Roman" w:cs="Times New Roman"/>
          <w:szCs w:val="28"/>
        </w:rPr>
        <w:t>tong) đường ra khu vệ sinh học sinh. Làm mái che đường ra khu vệ sinh giáo viên.</w:t>
      </w:r>
    </w:p>
    <w:p w:rsidR="00610E6C" w:rsidRDefault="00610E6C" w:rsidP="000536FA">
      <w:pPr>
        <w:spacing w:after="0" w:line="336" w:lineRule="auto"/>
        <w:ind w:right="-28" w:firstLine="851"/>
        <w:jc w:val="both"/>
        <w:rPr>
          <w:rFonts w:eastAsia="Times New Roman" w:cs="Times New Roman"/>
          <w:szCs w:val="28"/>
        </w:rPr>
      </w:pPr>
      <w:r>
        <w:rPr>
          <w:rFonts w:eastAsia="Times New Roman" w:cs="Times New Roman"/>
          <w:szCs w:val="28"/>
        </w:rPr>
        <w:t xml:space="preserve">- Sữa </w:t>
      </w:r>
      <w:r w:rsidR="003B5619">
        <w:rPr>
          <w:rFonts w:eastAsia="Times New Roman" w:cs="Times New Roman"/>
          <w:szCs w:val="28"/>
        </w:rPr>
        <w:t>chữa khuôn</w:t>
      </w:r>
      <w:r w:rsidR="00375167">
        <w:rPr>
          <w:rFonts w:eastAsia="Times New Roman" w:cs="Times New Roman"/>
          <w:szCs w:val="28"/>
        </w:rPr>
        <w:t xml:space="preserve"> viên Tượng đài Trần Quốc Tuấn.</w:t>
      </w:r>
    </w:p>
    <w:p w:rsidR="00046C9C" w:rsidRDefault="00046C9C" w:rsidP="000536FA">
      <w:pPr>
        <w:spacing w:after="0" w:line="336" w:lineRule="auto"/>
        <w:ind w:right="-28" w:firstLine="851"/>
        <w:jc w:val="both"/>
        <w:rPr>
          <w:rFonts w:eastAsia="Times New Roman" w:cs="Times New Roman"/>
          <w:szCs w:val="28"/>
        </w:rPr>
      </w:pPr>
      <w:r>
        <w:rPr>
          <w:rFonts w:eastAsia="Times New Roman" w:cs="Times New Roman"/>
          <w:szCs w:val="28"/>
        </w:rPr>
        <w:t>- Mua sách bổ sung cho phòng thư viện nhằm nâng cao chất lượng tiết đọc thư viện.</w:t>
      </w:r>
    </w:p>
    <w:p w:rsidR="002C2B18" w:rsidRDefault="007F65B3" w:rsidP="000536FA">
      <w:pPr>
        <w:spacing w:after="0" w:line="336" w:lineRule="auto"/>
        <w:ind w:right="-28" w:firstLine="851"/>
        <w:jc w:val="both"/>
        <w:rPr>
          <w:rFonts w:eastAsia="Times New Roman" w:cs="Times New Roman"/>
          <w:b/>
          <w:szCs w:val="28"/>
        </w:rPr>
      </w:pPr>
      <w:r>
        <w:rPr>
          <w:rFonts w:eastAsia="Times New Roman" w:cs="Times New Roman"/>
          <w:b/>
          <w:szCs w:val="28"/>
        </w:rPr>
        <w:t>4</w:t>
      </w:r>
      <w:r w:rsidR="002C2B18">
        <w:rPr>
          <w:rFonts w:eastAsia="Times New Roman" w:cs="Times New Roman"/>
          <w:b/>
          <w:szCs w:val="28"/>
        </w:rPr>
        <w:t xml:space="preserve">. </w:t>
      </w:r>
      <w:r>
        <w:rPr>
          <w:rFonts w:eastAsia="Times New Roman" w:cs="Times New Roman"/>
          <w:b/>
          <w:szCs w:val="28"/>
        </w:rPr>
        <w:t>Công tác bồi dưỡng và phát triển đội ngũ.</w:t>
      </w:r>
    </w:p>
    <w:p w:rsidR="002C2B18" w:rsidRDefault="002C2B18" w:rsidP="000536FA">
      <w:pPr>
        <w:spacing w:after="0" w:line="336" w:lineRule="auto"/>
        <w:ind w:right="-28" w:firstLine="851"/>
        <w:jc w:val="both"/>
        <w:rPr>
          <w:rFonts w:eastAsia="Times New Roman" w:cs="Times New Roman"/>
          <w:szCs w:val="28"/>
        </w:rPr>
      </w:pPr>
      <w:r>
        <w:rPr>
          <w:rFonts w:eastAsia="Times New Roman" w:cs="Times New Roman"/>
          <w:szCs w:val="28"/>
        </w:rPr>
        <w:t xml:space="preserve">- 100% CBQL, giáo viên tham gia, hoàn thành môn đun </w:t>
      </w:r>
      <w:r w:rsidR="0044113F">
        <w:rPr>
          <w:rFonts w:eastAsia="Times New Roman" w:cs="Times New Roman"/>
          <w:szCs w:val="28"/>
        </w:rPr>
        <w:t xml:space="preserve">4 và 5 </w:t>
      </w:r>
      <w:r>
        <w:rPr>
          <w:rFonts w:eastAsia="Times New Roman" w:cs="Times New Roman"/>
          <w:szCs w:val="28"/>
        </w:rPr>
        <w:t>theo tiến trình của Bộ GDĐT</w:t>
      </w:r>
      <w:r w:rsidR="00AE1549">
        <w:rPr>
          <w:rFonts w:eastAsia="Times New Roman" w:cs="Times New Roman"/>
          <w:szCs w:val="28"/>
        </w:rPr>
        <w:t xml:space="preserve">. </w:t>
      </w:r>
    </w:p>
    <w:p w:rsidR="00AE1549" w:rsidRDefault="00AE1549" w:rsidP="000536FA">
      <w:pPr>
        <w:spacing w:after="0" w:line="336" w:lineRule="auto"/>
        <w:ind w:right="-28" w:firstLine="851"/>
        <w:jc w:val="both"/>
        <w:rPr>
          <w:rFonts w:eastAsia="Times New Roman" w:cs="Times New Roman"/>
          <w:szCs w:val="28"/>
        </w:rPr>
      </w:pPr>
      <w:r>
        <w:rPr>
          <w:rFonts w:eastAsia="Times New Roman" w:cs="Times New Roman"/>
          <w:szCs w:val="28"/>
        </w:rPr>
        <w:t>- Động viên, khuyến khích các giáo viên chưa đạt chuẩn trình độ đào tạo tham gia các lớp học nhằm hoàn thành chuẩn hóa trình độ đào tạo theo đúng lộ trình của UBND thị xã đã ban hành. (khuyến khích giáo viên tự học các lớp đào tạo từ xa, tại chức của các Trường Đại học)</w:t>
      </w:r>
    </w:p>
    <w:p w:rsidR="00AE1549" w:rsidRDefault="00AE1549" w:rsidP="00AE1549">
      <w:pPr>
        <w:spacing w:after="0" w:line="336" w:lineRule="auto"/>
        <w:ind w:right="-28" w:firstLine="851"/>
        <w:jc w:val="both"/>
        <w:rPr>
          <w:rFonts w:eastAsia="Times New Roman" w:cs="Times New Roman"/>
          <w:szCs w:val="28"/>
        </w:rPr>
      </w:pPr>
      <w:r>
        <w:rPr>
          <w:rFonts w:eastAsia="Times New Roman" w:cs="Times New Roman"/>
          <w:szCs w:val="28"/>
        </w:rPr>
        <w:t>- Tích cực mở các cuộc tập huấn, chuyên đề, trao đổi kinh nghiệm nhằm nâng cáo trình độ chuyên môn, nghiệp vụ, trình độ lí luận chính trị nhằm đáp ứng yêu cầu của Chương trình GDPT 2018.</w:t>
      </w:r>
    </w:p>
    <w:p w:rsidR="00310385" w:rsidRDefault="00310385" w:rsidP="00AE1549">
      <w:pPr>
        <w:spacing w:after="0" w:line="336" w:lineRule="auto"/>
        <w:ind w:right="-28" w:firstLine="851"/>
        <w:jc w:val="both"/>
        <w:rPr>
          <w:rFonts w:eastAsia="Times New Roman" w:cs="Times New Roman"/>
          <w:szCs w:val="28"/>
        </w:rPr>
      </w:pPr>
      <w:r>
        <w:rPr>
          <w:rFonts w:eastAsia="Times New Roman" w:cs="Times New Roman"/>
          <w:szCs w:val="28"/>
        </w:rPr>
        <w:t>- Tự học, trao đổi kinh nghiệm với đồng nghiệp nâng cao trình độ về CNTT, sử dụng thành thạo các phần mềm trình chiếu nhằm hoàn thực hiện tốt việc dạy học trực tuyến trong điều kiện dịch bệnh Covid-19.</w:t>
      </w:r>
    </w:p>
    <w:p w:rsidR="00AE1549" w:rsidRDefault="007F65B3" w:rsidP="00AE1549">
      <w:pPr>
        <w:spacing w:after="0" w:line="336" w:lineRule="auto"/>
        <w:ind w:right="-28" w:firstLine="851"/>
        <w:jc w:val="both"/>
        <w:rPr>
          <w:rFonts w:eastAsia="Times New Roman" w:cs="Times New Roman"/>
          <w:b/>
          <w:szCs w:val="28"/>
        </w:rPr>
      </w:pPr>
      <w:r>
        <w:rPr>
          <w:rFonts w:eastAsia="Times New Roman" w:cs="Times New Roman"/>
          <w:b/>
          <w:szCs w:val="28"/>
        </w:rPr>
        <w:t>5</w:t>
      </w:r>
      <w:r w:rsidR="00AE1549">
        <w:rPr>
          <w:rFonts w:eastAsia="Times New Roman" w:cs="Times New Roman"/>
          <w:b/>
          <w:szCs w:val="28"/>
        </w:rPr>
        <w:t xml:space="preserve">. </w:t>
      </w:r>
      <w:r>
        <w:rPr>
          <w:rFonts w:eastAsia="Times New Roman" w:cs="Times New Roman"/>
          <w:b/>
          <w:szCs w:val="28"/>
        </w:rPr>
        <w:t>Công tác phổ cập giáo dục – xóa mù chữ</w:t>
      </w:r>
      <w:r w:rsidR="00AE1549">
        <w:rPr>
          <w:rFonts w:eastAsia="Times New Roman" w:cs="Times New Roman"/>
          <w:b/>
          <w:szCs w:val="28"/>
        </w:rPr>
        <w:t>.</w:t>
      </w:r>
    </w:p>
    <w:p w:rsidR="00AE1549" w:rsidRDefault="00AE1549" w:rsidP="00AE1549">
      <w:pPr>
        <w:spacing w:after="0" w:line="336" w:lineRule="auto"/>
        <w:ind w:right="-28" w:firstLine="851"/>
        <w:jc w:val="both"/>
        <w:rPr>
          <w:rFonts w:eastAsia="Times New Roman" w:cs="Times New Roman"/>
          <w:szCs w:val="28"/>
        </w:rPr>
      </w:pPr>
      <w:r>
        <w:rPr>
          <w:rFonts w:eastAsia="Times New Roman" w:cs="Times New Roman"/>
          <w:szCs w:val="28"/>
        </w:rPr>
        <w:t>- Tham gia công tác điều tra phổ cập thường niên. Thực hiện điều tra chính xác nhằm hoàn thiện công tác dự báo sô liệu học sinh trên địa bàn từ đó làm tốt công tác dự kiến học sinh đúng độ tuổi vào lớp 1 hàng năm.</w:t>
      </w:r>
    </w:p>
    <w:p w:rsidR="00AE1549" w:rsidRDefault="00AE1549" w:rsidP="00AE1549">
      <w:pPr>
        <w:spacing w:after="0" w:line="336" w:lineRule="auto"/>
        <w:ind w:right="-28" w:firstLine="851"/>
        <w:jc w:val="both"/>
        <w:rPr>
          <w:rFonts w:eastAsia="Times New Roman" w:cs="Times New Roman"/>
          <w:szCs w:val="28"/>
        </w:rPr>
      </w:pPr>
      <w:r>
        <w:rPr>
          <w:rFonts w:eastAsia="Times New Roman" w:cs="Times New Roman"/>
          <w:szCs w:val="28"/>
        </w:rPr>
        <w:t>- Làm tốt công tác tuyên truyền, huy động 100% trẻ đúng độ tuổi vào lớp 1. Hàng năm duy trì sĩ số học sinh 100%.</w:t>
      </w:r>
    </w:p>
    <w:p w:rsidR="003B5619" w:rsidRDefault="003B5619" w:rsidP="00AE1549">
      <w:pPr>
        <w:spacing w:after="0" w:line="336" w:lineRule="auto"/>
        <w:ind w:right="-28" w:firstLine="851"/>
        <w:jc w:val="both"/>
        <w:rPr>
          <w:rFonts w:eastAsia="Times New Roman" w:cs="Times New Roman"/>
          <w:b/>
          <w:szCs w:val="28"/>
        </w:rPr>
      </w:pPr>
      <w:r>
        <w:rPr>
          <w:rFonts w:eastAsia="Times New Roman" w:cs="Times New Roman"/>
          <w:b/>
          <w:szCs w:val="28"/>
        </w:rPr>
        <w:t>6. Công tác tổ chức dạy học bán trú.</w:t>
      </w:r>
    </w:p>
    <w:p w:rsidR="003B5619" w:rsidRPr="003B5619" w:rsidRDefault="003B5619" w:rsidP="003B5619">
      <w:pPr>
        <w:spacing w:after="0" w:line="336" w:lineRule="auto"/>
        <w:ind w:right="-28" w:firstLine="851"/>
        <w:jc w:val="both"/>
        <w:rPr>
          <w:rFonts w:eastAsia="Times New Roman" w:cs="Times New Roman"/>
          <w:szCs w:val="28"/>
        </w:rPr>
      </w:pPr>
      <w:r>
        <w:rPr>
          <w:rFonts w:eastAsia="Times New Roman" w:cs="Times New Roman"/>
          <w:szCs w:val="28"/>
        </w:rPr>
        <w:t>Bên canh tham mưu xin kinh phí xây dựng nhà ăn. BGH xây dựng kế hoạch tổ chức dạy học bán trú trong năm học 2021-2022. Cố gắng tổ chức được hai lớp bán trú (1 lớp 1 và 1 lớp 2).</w:t>
      </w:r>
    </w:p>
    <w:p w:rsidR="00427A7B" w:rsidRDefault="003B5619" w:rsidP="00E94E13">
      <w:pPr>
        <w:spacing w:after="0" w:line="240" w:lineRule="auto"/>
        <w:ind w:right="-28" w:firstLine="851"/>
        <w:jc w:val="both"/>
        <w:rPr>
          <w:rFonts w:eastAsia="Times New Roman" w:cs="Times New Roman"/>
          <w:b/>
          <w:szCs w:val="28"/>
        </w:rPr>
      </w:pPr>
      <w:r>
        <w:rPr>
          <w:rFonts w:eastAsia="Times New Roman" w:cs="Times New Roman"/>
          <w:b/>
          <w:szCs w:val="28"/>
        </w:rPr>
        <w:t>7</w:t>
      </w:r>
      <w:r w:rsidR="00427A7B">
        <w:rPr>
          <w:rFonts w:eastAsia="Times New Roman" w:cs="Times New Roman"/>
          <w:b/>
          <w:szCs w:val="28"/>
        </w:rPr>
        <w:t xml:space="preserve">. </w:t>
      </w:r>
      <w:r w:rsidR="007F65B3">
        <w:rPr>
          <w:rFonts w:eastAsia="Times New Roman" w:cs="Times New Roman"/>
          <w:b/>
          <w:szCs w:val="28"/>
        </w:rPr>
        <w:t>Một số chỉ tiêu cần đạt trong năm học</w:t>
      </w:r>
      <w:r w:rsidR="00427A7B">
        <w:rPr>
          <w:rFonts w:eastAsia="Times New Roman" w:cs="Times New Roman"/>
          <w:b/>
          <w:szCs w:val="28"/>
        </w:rPr>
        <w:t>.</w:t>
      </w:r>
    </w:p>
    <w:p w:rsidR="00427A7B" w:rsidRDefault="007F65B3" w:rsidP="00E94E13">
      <w:pPr>
        <w:spacing w:line="240" w:lineRule="auto"/>
        <w:ind w:firstLine="851"/>
        <w:jc w:val="both"/>
        <w:rPr>
          <w:b/>
        </w:rPr>
      </w:pPr>
      <w:r>
        <w:rPr>
          <w:b/>
        </w:rPr>
        <w:lastRenderedPageBreak/>
        <w:t>a)</w:t>
      </w:r>
      <w:r w:rsidR="00427A7B">
        <w:rPr>
          <w:b/>
        </w:rPr>
        <w:t xml:space="preserve"> Kết quả giáo dục học sinh.</w:t>
      </w:r>
    </w:p>
    <w:p w:rsidR="003D64CE" w:rsidRDefault="00375167" w:rsidP="00E94E13">
      <w:pPr>
        <w:spacing w:line="240" w:lineRule="auto"/>
        <w:ind w:firstLine="851"/>
        <w:jc w:val="both"/>
      </w:pPr>
      <w:r>
        <w:t xml:space="preserve">- </w:t>
      </w:r>
      <w:r w:rsidR="003D64CE">
        <w:t>Học sinh hoàn thành ch</w:t>
      </w:r>
      <w:r>
        <w:t>ương trình lớp: 96,7%</w:t>
      </w:r>
      <w:r w:rsidR="003D64CE">
        <w:t>.</w:t>
      </w:r>
    </w:p>
    <w:p w:rsidR="00375167" w:rsidRDefault="00375167" w:rsidP="00E94E13">
      <w:pPr>
        <w:spacing w:line="240" w:lineRule="auto"/>
        <w:ind w:firstLine="851"/>
        <w:jc w:val="both"/>
      </w:pPr>
      <w:r>
        <w:t>- Học sinh chưa hoàn thành chương trình lớp: 3,3%</w:t>
      </w:r>
    </w:p>
    <w:p w:rsidR="00375167" w:rsidRPr="003D64CE" w:rsidRDefault="00375167" w:rsidP="00E94E13">
      <w:pPr>
        <w:spacing w:line="240" w:lineRule="auto"/>
        <w:ind w:firstLine="851"/>
        <w:jc w:val="both"/>
      </w:pPr>
      <w:r>
        <w:t>- Học sinh hoàn thành chương trình tiểu học: 100%</w:t>
      </w:r>
    </w:p>
    <w:p w:rsidR="00427A7B" w:rsidRDefault="00427A7B" w:rsidP="00E94E13">
      <w:pPr>
        <w:spacing w:line="240" w:lineRule="auto"/>
        <w:ind w:firstLine="851"/>
        <w:jc w:val="both"/>
      </w:pPr>
      <w:r>
        <w:t>- Học sinh khen thưởng:  187/340 học sinh đạt tỉ lệ 55%, trong đó:</w:t>
      </w:r>
    </w:p>
    <w:p w:rsidR="00427A7B" w:rsidRDefault="00427A7B" w:rsidP="00E94E13">
      <w:pPr>
        <w:spacing w:line="240" w:lineRule="auto"/>
        <w:ind w:firstLine="851"/>
        <w:jc w:val="both"/>
      </w:pPr>
      <w:r>
        <w:t>+ Học sinh Xuất sắc:  96/340 học sinh đạt tỉ lệ 28,2%</w:t>
      </w:r>
    </w:p>
    <w:p w:rsidR="003D64CE" w:rsidRDefault="00427A7B" w:rsidP="00E94E13">
      <w:pPr>
        <w:spacing w:line="240" w:lineRule="auto"/>
        <w:ind w:firstLine="851"/>
        <w:jc w:val="both"/>
      </w:pPr>
      <w:r>
        <w:t xml:space="preserve">+ </w:t>
      </w:r>
      <w:r w:rsidR="00585D8D">
        <w:t xml:space="preserve">Học sinh </w:t>
      </w:r>
      <w:r>
        <w:t xml:space="preserve">Vượt trội (Tiêu biểu): </w:t>
      </w:r>
      <w:r w:rsidR="00585D8D">
        <w:t>91/340 học sinh đạt tỉ lệ 26,7</w:t>
      </w:r>
      <w:r>
        <w:t>%</w:t>
      </w:r>
    </w:p>
    <w:p w:rsidR="00427A7B" w:rsidRDefault="007F65B3" w:rsidP="00E94E13">
      <w:pPr>
        <w:spacing w:line="240" w:lineRule="auto"/>
        <w:ind w:firstLine="851"/>
        <w:jc w:val="both"/>
        <w:rPr>
          <w:b/>
        </w:rPr>
      </w:pPr>
      <w:r>
        <w:rPr>
          <w:b/>
        </w:rPr>
        <w:t>b)</w:t>
      </w:r>
      <w:r w:rsidR="00427A7B">
        <w:rPr>
          <w:b/>
        </w:rPr>
        <w:t xml:space="preserve"> Kết quả đánh giá, xếp loại giáo viên và CBCCVV.</w:t>
      </w:r>
    </w:p>
    <w:p w:rsidR="00427A7B" w:rsidRDefault="00427A7B" w:rsidP="00E94E13">
      <w:pPr>
        <w:spacing w:line="240" w:lineRule="auto"/>
        <w:ind w:firstLine="851"/>
        <w:jc w:val="both"/>
        <w:rPr>
          <w:b/>
          <w:color w:val="000000"/>
          <w:szCs w:val="28"/>
        </w:rPr>
      </w:pPr>
      <w:r>
        <w:rPr>
          <w:b/>
          <w:color w:val="000000"/>
          <w:szCs w:val="28"/>
        </w:rPr>
        <w:t>* Đánh giá xếp loại giáo viên:</w:t>
      </w:r>
    </w:p>
    <w:p w:rsidR="00427A7B" w:rsidRDefault="00427A7B" w:rsidP="00E94E13">
      <w:pPr>
        <w:spacing w:line="240" w:lineRule="auto"/>
        <w:ind w:firstLine="851"/>
        <w:jc w:val="both"/>
        <w:rPr>
          <w:color w:val="000000"/>
          <w:szCs w:val="28"/>
        </w:rPr>
      </w:pPr>
      <w:r w:rsidRPr="00832C41">
        <w:rPr>
          <w:color w:val="000000"/>
          <w:szCs w:val="28"/>
        </w:rPr>
        <w:t>- Tốt:</w:t>
      </w:r>
      <w:r w:rsidR="00585D8D">
        <w:rPr>
          <w:color w:val="000000"/>
          <w:szCs w:val="28"/>
        </w:rPr>
        <w:t xml:space="preserve"> 13/19</w:t>
      </w:r>
      <w:r>
        <w:rPr>
          <w:color w:val="000000"/>
          <w:szCs w:val="28"/>
        </w:rPr>
        <w:t xml:space="preserve"> đạt 66,6%</w:t>
      </w:r>
    </w:p>
    <w:p w:rsidR="00427A7B" w:rsidRDefault="00585D8D" w:rsidP="00E94E13">
      <w:pPr>
        <w:spacing w:line="240" w:lineRule="auto"/>
        <w:ind w:firstLine="851"/>
        <w:jc w:val="both"/>
        <w:rPr>
          <w:color w:val="000000"/>
          <w:szCs w:val="28"/>
        </w:rPr>
      </w:pPr>
      <w:r>
        <w:rPr>
          <w:color w:val="000000"/>
          <w:szCs w:val="28"/>
        </w:rPr>
        <w:t>- Khá: 6/19</w:t>
      </w:r>
      <w:r w:rsidR="00427A7B">
        <w:rPr>
          <w:color w:val="000000"/>
          <w:szCs w:val="28"/>
        </w:rPr>
        <w:t xml:space="preserve"> đạt 33,3%</w:t>
      </w:r>
    </w:p>
    <w:p w:rsidR="00427A7B" w:rsidRDefault="00427A7B" w:rsidP="00E94E13">
      <w:pPr>
        <w:spacing w:line="240" w:lineRule="auto"/>
        <w:ind w:firstLine="851"/>
        <w:jc w:val="both"/>
        <w:rPr>
          <w:color w:val="000000"/>
          <w:szCs w:val="28"/>
        </w:rPr>
      </w:pPr>
      <w:r>
        <w:rPr>
          <w:color w:val="000000"/>
          <w:szCs w:val="28"/>
        </w:rPr>
        <w:t xml:space="preserve">- Đạt: </w:t>
      </w:r>
      <w:r w:rsidR="005714AC">
        <w:rPr>
          <w:color w:val="000000"/>
          <w:szCs w:val="28"/>
        </w:rPr>
        <w:t>0</w:t>
      </w:r>
    </w:p>
    <w:p w:rsidR="00427A7B" w:rsidRPr="00832C41" w:rsidRDefault="00427A7B" w:rsidP="00E94E13">
      <w:pPr>
        <w:spacing w:line="240" w:lineRule="auto"/>
        <w:ind w:firstLine="720"/>
        <w:jc w:val="both"/>
        <w:rPr>
          <w:b/>
          <w:color w:val="000000"/>
          <w:szCs w:val="28"/>
        </w:rPr>
      </w:pPr>
      <w:r>
        <w:rPr>
          <w:b/>
          <w:color w:val="000000"/>
          <w:szCs w:val="28"/>
        </w:rPr>
        <w:t>* Đánh giá CBCCVC:</w:t>
      </w:r>
    </w:p>
    <w:p w:rsidR="00427A7B" w:rsidRDefault="00427A7B" w:rsidP="00E94E13">
      <w:pPr>
        <w:spacing w:line="240" w:lineRule="auto"/>
        <w:ind w:firstLine="720"/>
        <w:jc w:val="both"/>
        <w:rPr>
          <w:color w:val="000000"/>
          <w:szCs w:val="28"/>
        </w:rPr>
      </w:pPr>
      <w:r>
        <w:rPr>
          <w:b/>
          <w:color w:val="000000"/>
          <w:szCs w:val="28"/>
        </w:rPr>
        <w:t>-</w:t>
      </w:r>
      <w:r w:rsidR="00585D8D">
        <w:rPr>
          <w:color w:val="000000"/>
          <w:szCs w:val="28"/>
        </w:rPr>
        <w:t xml:space="preserve"> Hoàn thành xuất sắc: 17/24</w:t>
      </w:r>
      <w:r>
        <w:rPr>
          <w:color w:val="000000"/>
          <w:szCs w:val="28"/>
        </w:rPr>
        <w:t xml:space="preserve"> đạt 70,6%</w:t>
      </w:r>
    </w:p>
    <w:p w:rsidR="00427A7B" w:rsidRDefault="00585D8D" w:rsidP="00E94E13">
      <w:pPr>
        <w:spacing w:line="240" w:lineRule="auto"/>
        <w:ind w:firstLine="720"/>
        <w:jc w:val="both"/>
        <w:rPr>
          <w:color w:val="000000"/>
          <w:szCs w:val="28"/>
        </w:rPr>
      </w:pPr>
      <w:r>
        <w:rPr>
          <w:color w:val="000000"/>
          <w:szCs w:val="28"/>
        </w:rPr>
        <w:t>- Hoàn thành tốt: 7/24</w:t>
      </w:r>
      <w:r w:rsidR="00427A7B">
        <w:rPr>
          <w:color w:val="000000"/>
          <w:szCs w:val="28"/>
        </w:rPr>
        <w:t xml:space="preserve"> đạt 29,4%</w:t>
      </w:r>
    </w:p>
    <w:p w:rsidR="00427A7B" w:rsidRDefault="00427A7B" w:rsidP="00E94E13">
      <w:pPr>
        <w:spacing w:line="240" w:lineRule="auto"/>
        <w:ind w:firstLine="720"/>
        <w:jc w:val="both"/>
        <w:rPr>
          <w:color w:val="000000"/>
          <w:szCs w:val="28"/>
        </w:rPr>
      </w:pPr>
      <w:r>
        <w:rPr>
          <w:color w:val="000000"/>
          <w:szCs w:val="28"/>
        </w:rPr>
        <w:t xml:space="preserve">- Hoàn thành: </w:t>
      </w:r>
      <w:r w:rsidR="005714AC">
        <w:rPr>
          <w:color w:val="000000"/>
          <w:szCs w:val="28"/>
        </w:rPr>
        <w:t>0</w:t>
      </w:r>
    </w:p>
    <w:p w:rsidR="00427A7B" w:rsidRDefault="007F65B3" w:rsidP="00E94E13">
      <w:pPr>
        <w:spacing w:line="240" w:lineRule="auto"/>
        <w:ind w:firstLine="720"/>
        <w:jc w:val="both"/>
        <w:rPr>
          <w:b/>
          <w:color w:val="000000"/>
          <w:szCs w:val="28"/>
        </w:rPr>
      </w:pPr>
      <w:r>
        <w:rPr>
          <w:b/>
          <w:color w:val="000000"/>
          <w:szCs w:val="28"/>
        </w:rPr>
        <w:t>c)</w:t>
      </w:r>
      <w:r w:rsidR="00427A7B">
        <w:rPr>
          <w:b/>
          <w:color w:val="000000"/>
          <w:szCs w:val="28"/>
        </w:rPr>
        <w:t xml:space="preserve"> Về các danh hiệu thi đua.</w:t>
      </w:r>
    </w:p>
    <w:p w:rsidR="00427A7B" w:rsidRDefault="007F65B3" w:rsidP="00E94E13">
      <w:pPr>
        <w:spacing w:line="240" w:lineRule="auto"/>
        <w:ind w:firstLine="720"/>
        <w:jc w:val="both"/>
        <w:rPr>
          <w:b/>
          <w:color w:val="000000"/>
          <w:szCs w:val="28"/>
        </w:rPr>
      </w:pPr>
      <w:r>
        <w:rPr>
          <w:b/>
          <w:color w:val="000000"/>
          <w:szCs w:val="28"/>
        </w:rPr>
        <w:t>*</w:t>
      </w:r>
      <w:r w:rsidR="00427A7B">
        <w:rPr>
          <w:b/>
          <w:color w:val="000000"/>
          <w:szCs w:val="28"/>
        </w:rPr>
        <w:t xml:space="preserve"> Cá nhân:</w:t>
      </w:r>
    </w:p>
    <w:p w:rsidR="00585D8D" w:rsidRPr="00585D8D" w:rsidRDefault="00585D8D" w:rsidP="00E94E13">
      <w:pPr>
        <w:spacing w:line="240" w:lineRule="auto"/>
        <w:ind w:firstLine="720"/>
        <w:jc w:val="both"/>
        <w:rPr>
          <w:color w:val="000000"/>
          <w:szCs w:val="28"/>
        </w:rPr>
      </w:pPr>
      <w:r>
        <w:rPr>
          <w:color w:val="000000"/>
          <w:szCs w:val="28"/>
        </w:rPr>
        <w:t>- Lao động tiên tiến: 24/24</w:t>
      </w:r>
    </w:p>
    <w:p w:rsidR="00427A7B" w:rsidRDefault="00427A7B" w:rsidP="00E94E13">
      <w:pPr>
        <w:spacing w:line="240" w:lineRule="auto"/>
        <w:ind w:firstLine="720"/>
        <w:jc w:val="both"/>
        <w:rPr>
          <w:color w:val="000000"/>
          <w:szCs w:val="28"/>
        </w:rPr>
      </w:pPr>
      <w:r>
        <w:rPr>
          <w:color w:val="000000"/>
          <w:szCs w:val="28"/>
        </w:rPr>
        <w:t>- CSTĐ cơ sở: 3</w:t>
      </w:r>
    </w:p>
    <w:p w:rsidR="00427A7B" w:rsidRDefault="00427A7B" w:rsidP="00E94E13">
      <w:pPr>
        <w:spacing w:line="240" w:lineRule="auto"/>
        <w:ind w:firstLine="720"/>
        <w:jc w:val="both"/>
        <w:rPr>
          <w:color w:val="000000"/>
          <w:szCs w:val="28"/>
        </w:rPr>
      </w:pPr>
      <w:r>
        <w:rPr>
          <w:color w:val="000000"/>
          <w:szCs w:val="28"/>
        </w:rPr>
        <w:t>- Giấy khen của UBND thị xã: 3</w:t>
      </w:r>
    </w:p>
    <w:p w:rsidR="00427A7B" w:rsidRPr="00AF2E7F" w:rsidRDefault="007F65B3" w:rsidP="00E94E13">
      <w:pPr>
        <w:spacing w:line="240" w:lineRule="auto"/>
        <w:ind w:firstLine="720"/>
        <w:jc w:val="both"/>
        <w:rPr>
          <w:b/>
          <w:color w:val="000000"/>
          <w:szCs w:val="28"/>
        </w:rPr>
      </w:pPr>
      <w:r>
        <w:rPr>
          <w:b/>
          <w:color w:val="000000"/>
          <w:szCs w:val="28"/>
        </w:rPr>
        <w:t>*</w:t>
      </w:r>
      <w:r w:rsidR="00427A7B">
        <w:rPr>
          <w:b/>
          <w:color w:val="000000"/>
          <w:szCs w:val="28"/>
        </w:rPr>
        <w:t xml:space="preserve"> Tập thể:</w:t>
      </w:r>
    </w:p>
    <w:p w:rsidR="00427A7B" w:rsidRPr="00FD41AA" w:rsidRDefault="00427A7B" w:rsidP="00E94E13">
      <w:pPr>
        <w:spacing w:line="240" w:lineRule="auto"/>
        <w:ind w:firstLine="720"/>
        <w:jc w:val="both"/>
        <w:rPr>
          <w:i/>
          <w:szCs w:val="26"/>
        </w:rPr>
      </w:pPr>
      <w:r w:rsidRPr="00FD41AA">
        <w:rPr>
          <w:szCs w:val="26"/>
        </w:rPr>
        <w:t xml:space="preserve">+ Công đoàn: Đạt danh hiệu </w:t>
      </w:r>
      <w:r w:rsidRPr="00FD41AA">
        <w:rPr>
          <w:i/>
          <w:szCs w:val="26"/>
        </w:rPr>
        <w:t>Vững mạnh.</w:t>
      </w:r>
    </w:p>
    <w:p w:rsidR="00427A7B" w:rsidRPr="00FD41AA" w:rsidRDefault="00427A7B" w:rsidP="00E94E13">
      <w:pPr>
        <w:spacing w:line="240" w:lineRule="auto"/>
        <w:ind w:firstLine="720"/>
        <w:jc w:val="both"/>
        <w:rPr>
          <w:i/>
          <w:szCs w:val="26"/>
        </w:rPr>
      </w:pPr>
      <w:r w:rsidRPr="00FD41AA">
        <w:rPr>
          <w:szCs w:val="26"/>
        </w:rPr>
        <w:t xml:space="preserve">+ Liên đội: Dạt danh hiệu </w:t>
      </w:r>
      <w:r w:rsidRPr="00FD41AA">
        <w:rPr>
          <w:i/>
          <w:szCs w:val="26"/>
        </w:rPr>
        <w:t>Vững mạnh.</w:t>
      </w:r>
    </w:p>
    <w:p w:rsidR="00427A7B" w:rsidRDefault="00427A7B" w:rsidP="00E94E13">
      <w:pPr>
        <w:spacing w:line="240" w:lineRule="auto"/>
        <w:ind w:firstLine="720"/>
        <w:jc w:val="both"/>
        <w:rPr>
          <w:i/>
          <w:szCs w:val="26"/>
        </w:rPr>
      </w:pPr>
      <w:r w:rsidRPr="00FD41AA">
        <w:rPr>
          <w:szCs w:val="26"/>
        </w:rPr>
        <w:t xml:space="preserve">- Nhà trường: Đạt danh hiệu </w:t>
      </w:r>
      <w:r w:rsidRPr="00FD41AA">
        <w:rPr>
          <w:i/>
          <w:szCs w:val="26"/>
        </w:rPr>
        <w:t xml:space="preserve">Tập thể lao động </w:t>
      </w:r>
      <w:r>
        <w:rPr>
          <w:i/>
          <w:szCs w:val="26"/>
        </w:rPr>
        <w:t>Tiên tiến.</w:t>
      </w:r>
    </w:p>
    <w:p w:rsidR="00427A7B" w:rsidRDefault="00585D8D" w:rsidP="00E94E13">
      <w:pPr>
        <w:spacing w:line="240" w:lineRule="auto"/>
        <w:ind w:firstLine="720"/>
        <w:jc w:val="both"/>
        <w:rPr>
          <w:szCs w:val="26"/>
        </w:rPr>
      </w:pPr>
      <w:r>
        <w:rPr>
          <w:i/>
          <w:szCs w:val="26"/>
        </w:rPr>
        <w:softHyphen/>
      </w:r>
      <w:r>
        <w:rPr>
          <w:szCs w:val="26"/>
        </w:rPr>
        <w:t>- Cơ quan: Đạt cơ quan Văn hóa.</w:t>
      </w:r>
    </w:p>
    <w:p w:rsidR="005E01E7" w:rsidRDefault="005E01E7" w:rsidP="00E94E13">
      <w:pPr>
        <w:spacing w:line="240" w:lineRule="auto"/>
        <w:ind w:firstLine="720"/>
        <w:jc w:val="both"/>
        <w:rPr>
          <w:b/>
          <w:szCs w:val="26"/>
        </w:rPr>
      </w:pPr>
      <w:r>
        <w:rPr>
          <w:b/>
          <w:szCs w:val="26"/>
        </w:rPr>
        <w:t>d) Hình thức khen thường.</w:t>
      </w:r>
    </w:p>
    <w:p w:rsidR="005E01E7" w:rsidRPr="005E01E7" w:rsidRDefault="005E01E7" w:rsidP="005E01E7">
      <w:pPr>
        <w:spacing w:line="240" w:lineRule="auto"/>
        <w:ind w:firstLine="720"/>
        <w:jc w:val="both"/>
        <w:rPr>
          <w:color w:val="000000"/>
          <w:szCs w:val="28"/>
        </w:rPr>
      </w:pPr>
      <w:r>
        <w:rPr>
          <w:b/>
          <w:color w:val="000000"/>
          <w:szCs w:val="28"/>
        </w:rPr>
        <w:t xml:space="preserve">* Cá nhân: </w:t>
      </w:r>
      <w:r w:rsidRPr="005E01E7">
        <w:rPr>
          <w:color w:val="000000"/>
          <w:szCs w:val="28"/>
        </w:rPr>
        <w:t>Giấy khen của Chủ tịch UBND thị xã: 04</w:t>
      </w:r>
    </w:p>
    <w:p w:rsidR="005E01E7" w:rsidRDefault="005E01E7" w:rsidP="005E01E7">
      <w:pPr>
        <w:spacing w:line="240" w:lineRule="auto"/>
        <w:ind w:firstLine="720"/>
        <w:jc w:val="both"/>
        <w:rPr>
          <w:b/>
          <w:color w:val="000000"/>
          <w:szCs w:val="28"/>
        </w:rPr>
      </w:pPr>
      <w:r>
        <w:rPr>
          <w:b/>
          <w:color w:val="000000"/>
          <w:szCs w:val="28"/>
        </w:rPr>
        <w:t>* Tập thể:</w:t>
      </w:r>
    </w:p>
    <w:p w:rsidR="005E01E7" w:rsidRPr="00FD41AA" w:rsidRDefault="005E01E7" w:rsidP="005E01E7">
      <w:pPr>
        <w:spacing w:line="240" w:lineRule="auto"/>
        <w:ind w:firstLine="720"/>
        <w:jc w:val="both"/>
        <w:rPr>
          <w:i/>
          <w:szCs w:val="26"/>
        </w:rPr>
      </w:pPr>
      <w:r w:rsidRPr="00FD41AA">
        <w:rPr>
          <w:szCs w:val="26"/>
        </w:rPr>
        <w:lastRenderedPageBreak/>
        <w:t xml:space="preserve">+ Công đoàn: </w:t>
      </w:r>
      <w:r>
        <w:rPr>
          <w:szCs w:val="26"/>
        </w:rPr>
        <w:t>Giấy khen của Liên đoàn Lao động thị xã</w:t>
      </w:r>
      <w:r w:rsidRPr="00FD41AA">
        <w:rPr>
          <w:i/>
          <w:szCs w:val="26"/>
        </w:rPr>
        <w:t>.</w:t>
      </w:r>
    </w:p>
    <w:p w:rsidR="005E01E7" w:rsidRPr="00FD41AA" w:rsidRDefault="005E01E7" w:rsidP="005E01E7">
      <w:pPr>
        <w:spacing w:line="240" w:lineRule="auto"/>
        <w:ind w:firstLine="720"/>
        <w:jc w:val="both"/>
        <w:rPr>
          <w:i/>
          <w:szCs w:val="26"/>
        </w:rPr>
      </w:pPr>
      <w:r w:rsidRPr="00FD41AA">
        <w:rPr>
          <w:szCs w:val="26"/>
        </w:rPr>
        <w:t xml:space="preserve">+ Liên đội: </w:t>
      </w:r>
      <w:r>
        <w:rPr>
          <w:szCs w:val="26"/>
        </w:rPr>
        <w:t>Bằng khen của Hội đồng Đội tỉnh</w:t>
      </w:r>
    </w:p>
    <w:p w:rsidR="005E01E7" w:rsidRPr="005E01E7" w:rsidRDefault="005E01E7" w:rsidP="005E01E7">
      <w:pPr>
        <w:spacing w:line="240" w:lineRule="auto"/>
        <w:ind w:firstLine="720"/>
        <w:jc w:val="both"/>
        <w:rPr>
          <w:i/>
          <w:szCs w:val="26"/>
        </w:rPr>
      </w:pPr>
      <w:r w:rsidRPr="00FD41AA">
        <w:rPr>
          <w:szCs w:val="26"/>
        </w:rPr>
        <w:t xml:space="preserve">- Nhà trường: </w:t>
      </w:r>
      <w:r>
        <w:rPr>
          <w:szCs w:val="26"/>
        </w:rPr>
        <w:t>Giấy khen của Chủ tịch UBND thị xã</w:t>
      </w:r>
    </w:p>
    <w:p w:rsidR="00DE26A6" w:rsidRPr="00751F1E" w:rsidRDefault="00652314" w:rsidP="00E94E13">
      <w:pPr>
        <w:spacing w:after="0" w:line="240" w:lineRule="auto"/>
        <w:ind w:firstLine="851"/>
        <w:jc w:val="center"/>
        <w:rPr>
          <w:rFonts w:eastAsia="Times New Roman" w:cs="Times New Roman"/>
          <w:szCs w:val="28"/>
        </w:rPr>
      </w:pPr>
      <w:r>
        <w:rPr>
          <w:rFonts w:eastAsia="Times New Roman" w:cs="Times New Roman"/>
          <w:b/>
          <w:szCs w:val="28"/>
          <w:lang w:val="nl-NL"/>
        </w:rPr>
        <w:t>D</w:t>
      </w:r>
      <w:r w:rsidR="00DE26A6" w:rsidRPr="00751F1E">
        <w:rPr>
          <w:rFonts w:eastAsia="Times New Roman" w:cs="Times New Roman"/>
          <w:b/>
          <w:szCs w:val="28"/>
          <w:lang w:val="nl-NL"/>
        </w:rPr>
        <w:t>. TỔ CHỨC THỰC HIỆN</w:t>
      </w:r>
    </w:p>
    <w:p w:rsidR="00DE26A6" w:rsidRPr="00751F1E" w:rsidRDefault="00DE26A6" w:rsidP="00AE1549">
      <w:pPr>
        <w:pStyle w:val="NoSpacing"/>
        <w:spacing w:line="336" w:lineRule="auto"/>
        <w:ind w:firstLine="851"/>
        <w:jc w:val="both"/>
        <w:rPr>
          <w:rFonts w:ascii="Times New Roman" w:hAnsi="Times New Roman" w:cs="Times New Roman"/>
          <w:b/>
          <w:sz w:val="28"/>
          <w:szCs w:val="28"/>
        </w:rPr>
      </w:pPr>
      <w:r w:rsidRPr="00751F1E">
        <w:rPr>
          <w:rFonts w:ascii="Times New Roman" w:hAnsi="Times New Roman" w:cs="Times New Roman"/>
          <w:b/>
          <w:sz w:val="28"/>
          <w:szCs w:val="28"/>
          <w:lang w:val="nl-NL"/>
        </w:rPr>
        <w:t>1. Ban giám hiệu.</w:t>
      </w:r>
    </w:p>
    <w:p w:rsidR="00DE26A6" w:rsidRPr="00751F1E" w:rsidRDefault="00DE26A6" w:rsidP="00AE1549">
      <w:pPr>
        <w:pStyle w:val="NoSpacing"/>
        <w:spacing w:line="336" w:lineRule="auto"/>
        <w:ind w:firstLine="851"/>
        <w:jc w:val="both"/>
        <w:rPr>
          <w:rFonts w:ascii="Times New Roman" w:hAnsi="Times New Roman" w:cs="Times New Roman"/>
          <w:b/>
          <w:sz w:val="28"/>
          <w:szCs w:val="28"/>
        </w:rPr>
      </w:pPr>
      <w:r w:rsidRPr="00751F1E">
        <w:rPr>
          <w:rFonts w:ascii="Times New Roman" w:hAnsi="Times New Roman" w:cs="Times New Roman"/>
          <w:b/>
          <w:iCs/>
          <w:sz w:val="28"/>
          <w:szCs w:val="28"/>
          <w:lang w:val="nl-NL"/>
        </w:rPr>
        <w:t>1.1. Nhiệm vụ chung.</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sidRPr="00751F1E">
        <w:rPr>
          <w:rFonts w:ascii="Times New Roman" w:hAnsi="Times New Roman" w:cs="Times New Roman"/>
          <w:sz w:val="28"/>
          <w:szCs w:val="28"/>
          <w:lang w:val="nl-NL"/>
        </w:rPr>
        <w:t>Chỉ đạo toàn diện các hoạt động của nhà trường theo kế hoạch đã đề ra;</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sidRPr="00751F1E">
        <w:rPr>
          <w:rFonts w:ascii="Times New Roman" w:hAnsi="Times New Roman" w:cs="Times New Roman"/>
          <w:sz w:val="28"/>
          <w:szCs w:val="28"/>
          <w:lang w:val="nl-NL"/>
        </w:rPr>
        <w:t xml:space="preserve">Phối hợp với tổ chức Công đoàn; đoàn TNCS Hồ Chí Minh và các tổ chức đoàn thể trong trường để thống nhất kế hoạch hoạt động theo </w:t>
      </w:r>
      <w:r>
        <w:rPr>
          <w:rFonts w:ascii="Times New Roman" w:hAnsi="Times New Roman" w:cs="Times New Roman"/>
          <w:sz w:val="28"/>
          <w:szCs w:val="28"/>
          <w:lang w:val="nl-NL"/>
        </w:rPr>
        <w:t>tuần, tháng, học kì và năm học</w:t>
      </w:r>
      <w:r w:rsidRPr="00751F1E">
        <w:rPr>
          <w:rFonts w:ascii="Times New Roman" w:hAnsi="Times New Roman" w:cs="Times New Roman"/>
          <w:sz w:val="28"/>
          <w:szCs w:val="28"/>
          <w:lang w:val="nl-NL"/>
        </w:rPr>
        <w:t>..</w:t>
      </w:r>
    </w:p>
    <w:p w:rsidR="003B5619" w:rsidRPr="003B5619" w:rsidRDefault="00DE26A6" w:rsidP="003B5619">
      <w:pPr>
        <w:pStyle w:val="NoSpacing"/>
        <w:spacing w:line="336" w:lineRule="auto"/>
        <w:ind w:firstLine="720"/>
        <w:jc w:val="both"/>
        <w:rPr>
          <w:rFonts w:ascii="Times New Roman" w:hAnsi="Times New Roman" w:cs="Times New Roman"/>
          <w:sz w:val="28"/>
          <w:szCs w:val="28"/>
        </w:rPr>
      </w:pPr>
      <w:r w:rsidRPr="00751F1E">
        <w:rPr>
          <w:rFonts w:ascii="Times New Roman" w:hAnsi="Times New Roman" w:cs="Times New Roman"/>
          <w:sz w:val="28"/>
          <w:szCs w:val="28"/>
          <w:lang w:val="nl-NL"/>
        </w:rPr>
        <w:t>Thường xuyên kiểm tra, rà soát, đánh giá việc thực hiện nhiệm vụ của đơn vị theo kế hoạch đã được lập; tổ chức hội ý để điều chỉnh, bổ sung kế hoạch kịp thời khi có các hoạt động phát sinh hoặc các hoạt động bị chồng chéo.</w:t>
      </w:r>
    </w:p>
    <w:p w:rsidR="00DE26A6" w:rsidRPr="00751F1E" w:rsidRDefault="00DE26A6" w:rsidP="00DE26A6">
      <w:pPr>
        <w:pStyle w:val="NoSpacing"/>
        <w:spacing w:line="336" w:lineRule="auto"/>
        <w:ind w:firstLine="720"/>
        <w:jc w:val="both"/>
        <w:rPr>
          <w:rFonts w:ascii="Times New Roman" w:hAnsi="Times New Roman" w:cs="Times New Roman"/>
          <w:b/>
          <w:sz w:val="28"/>
          <w:szCs w:val="28"/>
        </w:rPr>
      </w:pPr>
      <w:r w:rsidRPr="00751F1E">
        <w:rPr>
          <w:rFonts w:ascii="Times New Roman" w:hAnsi="Times New Roman" w:cs="Times New Roman"/>
          <w:b/>
          <w:iCs/>
          <w:sz w:val="28"/>
          <w:szCs w:val="28"/>
          <w:lang w:val="nl-NL"/>
        </w:rPr>
        <w:t>1.2. Hiệu trưởng</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sidRPr="00751F1E">
        <w:rPr>
          <w:rFonts w:ascii="Times New Roman" w:hAnsi="Times New Roman" w:cs="Times New Roman"/>
          <w:sz w:val="28"/>
          <w:szCs w:val="28"/>
          <w:lang w:val="nl-NL"/>
        </w:rPr>
        <w:t xml:space="preserve">Quản lý, chỉ đạo </w:t>
      </w:r>
      <w:r>
        <w:rPr>
          <w:rFonts w:ascii="Times New Roman" w:hAnsi="Times New Roman" w:cs="Times New Roman"/>
          <w:sz w:val="28"/>
          <w:szCs w:val="28"/>
          <w:lang w:val="nl-NL"/>
        </w:rPr>
        <w:t>trực tiếp</w:t>
      </w:r>
      <w:r w:rsidRPr="00751F1E">
        <w:rPr>
          <w:rFonts w:ascii="Times New Roman" w:hAnsi="Times New Roman" w:cs="Times New Roman"/>
          <w:sz w:val="28"/>
          <w:szCs w:val="28"/>
          <w:lang w:val="nl-NL"/>
        </w:rPr>
        <w:t xml:space="preserve"> và toàn diện các hoạt động của nhà trường theo các chỉ tiêu kế hoạch đã xây dựng;</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sidRPr="00751F1E">
        <w:rPr>
          <w:rFonts w:ascii="Times New Roman" w:hAnsi="Times New Roman" w:cs="Times New Roman"/>
          <w:sz w:val="28"/>
          <w:szCs w:val="28"/>
          <w:lang w:val="nl-NL"/>
        </w:rPr>
        <w:t xml:space="preserve">Trực tiếp phụ trách một số hoạt động giáo dục trong nhà trường; </w:t>
      </w:r>
      <w:r>
        <w:rPr>
          <w:rFonts w:ascii="Times New Roman" w:hAnsi="Times New Roman" w:cs="Times New Roman"/>
          <w:sz w:val="28"/>
          <w:szCs w:val="28"/>
          <w:lang w:val="nl-NL"/>
        </w:rPr>
        <w:t xml:space="preserve">Xây dựng các kế hoạch chi tiết </w:t>
      </w:r>
      <w:r w:rsidRPr="00751F1E">
        <w:rPr>
          <w:rFonts w:ascii="Times New Roman" w:hAnsi="Times New Roman" w:cs="Times New Roman"/>
          <w:sz w:val="28"/>
          <w:szCs w:val="28"/>
          <w:lang w:val="nl-NL"/>
        </w:rPr>
        <w:t xml:space="preserve">mình </w:t>
      </w:r>
      <w:r>
        <w:rPr>
          <w:rFonts w:ascii="Times New Roman" w:hAnsi="Times New Roman" w:cs="Times New Roman"/>
          <w:sz w:val="28"/>
          <w:szCs w:val="28"/>
          <w:lang w:val="nl-NL"/>
        </w:rPr>
        <w:t xml:space="preserve">trực tiếp </w:t>
      </w:r>
      <w:r w:rsidRPr="00751F1E">
        <w:rPr>
          <w:rFonts w:ascii="Times New Roman" w:hAnsi="Times New Roman" w:cs="Times New Roman"/>
          <w:sz w:val="28"/>
          <w:szCs w:val="28"/>
          <w:lang w:val="nl-NL"/>
        </w:rPr>
        <w:t>phụ trách;</w:t>
      </w:r>
    </w:p>
    <w:p w:rsidR="00DE26A6" w:rsidRDefault="00DE26A6" w:rsidP="00DE26A6">
      <w:pPr>
        <w:pStyle w:val="NoSpacing"/>
        <w:spacing w:line="336" w:lineRule="auto"/>
        <w:ind w:firstLine="720"/>
        <w:jc w:val="both"/>
        <w:rPr>
          <w:rFonts w:ascii="Times New Roman" w:hAnsi="Times New Roman" w:cs="Times New Roman"/>
          <w:sz w:val="28"/>
          <w:szCs w:val="28"/>
          <w:lang w:val="nl-NL"/>
        </w:rPr>
      </w:pPr>
      <w:r>
        <w:rPr>
          <w:rFonts w:ascii="Times New Roman" w:hAnsi="Times New Roman" w:cs="Times New Roman"/>
          <w:sz w:val="28"/>
          <w:szCs w:val="28"/>
          <w:lang w:val="nl-NL"/>
        </w:rPr>
        <w:t>Phân công phân nhiệm nhiệm vụ cụ thể cho</w:t>
      </w:r>
      <w:r w:rsidRPr="00751F1E">
        <w:rPr>
          <w:rFonts w:ascii="Times New Roman" w:hAnsi="Times New Roman" w:cs="Times New Roman"/>
          <w:sz w:val="28"/>
          <w:szCs w:val="28"/>
          <w:lang w:val="nl-NL"/>
        </w:rPr>
        <w:t xml:space="preserve"> các đoàn thể, </w:t>
      </w:r>
      <w:r w:rsidR="00046C9C">
        <w:rPr>
          <w:rFonts w:ascii="Times New Roman" w:hAnsi="Times New Roman" w:cs="Times New Roman"/>
          <w:sz w:val="28"/>
          <w:szCs w:val="28"/>
          <w:lang w:val="nl-NL"/>
        </w:rPr>
        <w:t xml:space="preserve">thành lập các </w:t>
      </w:r>
      <w:r w:rsidRPr="00751F1E">
        <w:rPr>
          <w:rFonts w:ascii="Times New Roman" w:hAnsi="Times New Roman" w:cs="Times New Roman"/>
          <w:sz w:val="28"/>
          <w:szCs w:val="28"/>
          <w:lang w:val="nl-NL"/>
        </w:rPr>
        <w:t>tổ chuyên môn, tổ văn phòng</w:t>
      </w:r>
      <w:r w:rsidR="00046C9C">
        <w:rPr>
          <w:rFonts w:ascii="Times New Roman" w:hAnsi="Times New Roman" w:cs="Times New Roman"/>
          <w:sz w:val="28"/>
          <w:szCs w:val="28"/>
          <w:lang w:val="nl-NL"/>
        </w:rPr>
        <w:t>;</w:t>
      </w:r>
      <w:r w:rsidRPr="00751F1E">
        <w:rPr>
          <w:rFonts w:ascii="Times New Roman" w:hAnsi="Times New Roman" w:cs="Times New Roman"/>
          <w:sz w:val="28"/>
          <w:szCs w:val="28"/>
          <w:lang w:val="nl-NL"/>
        </w:rPr>
        <w:t xml:space="preserve"> lập kế hoạch hoạt động chi tiết, cụ thể cho năm học,</w:t>
      </w:r>
      <w:r>
        <w:rPr>
          <w:rFonts w:ascii="Times New Roman" w:hAnsi="Times New Roman" w:cs="Times New Roman"/>
          <w:sz w:val="28"/>
          <w:szCs w:val="28"/>
          <w:lang w:val="nl-NL"/>
        </w:rPr>
        <w:t xml:space="preserve"> học kì,</w:t>
      </w:r>
      <w:r w:rsidRPr="00751F1E">
        <w:rPr>
          <w:rFonts w:ascii="Times New Roman" w:hAnsi="Times New Roman" w:cs="Times New Roman"/>
          <w:sz w:val="28"/>
          <w:szCs w:val="28"/>
          <w:lang w:val="nl-NL"/>
        </w:rPr>
        <w:t xml:space="preserve"> tháng, tuần theo quy định.</w:t>
      </w:r>
    </w:p>
    <w:p w:rsidR="00046C9C" w:rsidRPr="00751F1E" w:rsidRDefault="00046C9C" w:rsidP="00DE26A6">
      <w:pPr>
        <w:pStyle w:val="NoSpacing"/>
        <w:spacing w:line="336" w:lineRule="auto"/>
        <w:ind w:firstLine="720"/>
        <w:jc w:val="both"/>
        <w:rPr>
          <w:rFonts w:ascii="Times New Roman" w:hAnsi="Times New Roman" w:cs="Times New Roman"/>
          <w:sz w:val="28"/>
          <w:szCs w:val="28"/>
          <w:lang w:val="nl-NL"/>
        </w:rPr>
      </w:pPr>
      <w:r>
        <w:rPr>
          <w:rFonts w:ascii="Times New Roman" w:hAnsi="Times New Roman" w:cs="Times New Roman"/>
          <w:sz w:val="28"/>
          <w:szCs w:val="28"/>
          <w:lang w:val="nl-NL"/>
        </w:rPr>
        <w:t xml:space="preserve">Trực tiếp phụ trách </w:t>
      </w:r>
      <w:r w:rsidR="00626E60">
        <w:rPr>
          <w:rFonts w:ascii="Times New Roman" w:hAnsi="Times New Roman" w:cs="Times New Roman"/>
          <w:sz w:val="28"/>
          <w:szCs w:val="28"/>
          <w:lang w:val="nl-NL"/>
        </w:rPr>
        <w:t>công tác thi đua, khen thưởng,</w:t>
      </w:r>
      <w:r>
        <w:rPr>
          <w:rFonts w:ascii="Times New Roman" w:hAnsi="Times New Roman" w:cs="Times New Roman"/>
          <w:sz w:val="28"/>
          <w:szCs w:val="28"/>
          <w:lang w:val="nl-NL"/>
        </w:rPr>
        <w:t xml:space="preserve"> phụ trách và chỉ đạo công tác kiểm tra nộ</w:t>
      </w:r>
      <w:r w:rsidR="00626E60">
        <w:rPr>
          <w:rFonts w:ascii="Times New Roman" w:hAnsi="Times New Roman" w:cs="Times New Roman"/>
          <w:sz w:val="28"/>
          <w:szCs w:val="28"/>
          <w:lang w:val="nl-NL"/>
        </w:rPr>
        <w:t xml:space="preserve">i bộ, </w:t>
      </w:r>
      <w:r>
        <w:rPr>
          <w:rFonts w:ascii="Times New Roman" w:hAnsi="Times New Roman" w:cs="Times New Roman"/>
          <w:sz w:val="28"/>
          <w:szCs w:val="28"/>
          <w:lang w:val="nl-NL"/>
        </w:rPr>
        <w:t>chỉ đạo các hoạt động của liên đội, các hoạt động ngoại khóa.</w:t>
      </w:r>
    </w:p>
    <w:p w:rsidR="00DE26A6" w:rsidRDefault="00DE26A6" w:rsidP="00DE26A6">
      <w:pPr>
        <w:pStyle w:val="NoSpacing"/>
        <w:spacing w:line="336" w:lineRule="auto"/>
        <w:ind w:firstLine="720"/>
        <w:jc w:val="both"/>
        <w:rPr>
          <w:rFonts w:ascii="Times New Roman" w:hAnsi="Times New Roman" w:cs="Times New Roman"/>
          <w:sz w:val="28"/>
          <w:szCs w:val="28"/>
          <w:lang w:val="nl-NL"/>
        </w:rPr>
      </w:pPr>
      <w:r w:rsidRPr="00751F1E">
        <w:rPr>
          <w:rFonts w:ascii="Times New Roman" w:hAnsi="Times New Roman" w:cs="Times New Roman"/>
          <w:sz w:val="28"/>
          <w:szCs w:val="28"/>
          <w:lang w:val="nl-NL"/>
        </w:rPr>
        <w:t xml:space="preserve"> Giám sát việc triển khai thực hiện kế hoạch của các tổ chuyên môn, đoàn thể trong nhà trường theo kế hoạch, kịp thời điều chỉnh, tư vấn để bán sát và thực hiện tốt các nội dung, tiêu chí đã xây dựng trong kế hoạch năm học.</w:t>
      </w:r>
    </w:p>
    <w:p w:rsidR="00626E60" w:rsidRDefault="00626E60" w:rsidP="00DE26A6">
      <w:pPr>
        <w:pStyle w:val="NoSpacing"/>
        <w:spacing w:line="336" w:lineRule="auto"/>
        <w:ind w:firstLine="720"/>
        <w:jc w:val="both"/>
        <w:rPr>
          <w:rFonts w:ascii="Times New Roman" w:hAnsi="Times New Roman" w:cs="Times New Roman"/>
          <w:sz w:val="28"/>
          <w:szCs w:val="28"/>
          <w:lang w:val="nl-NL"/>
        </w:rPr>
      </w:pPr>
      <w:r>
        <w:rPr>
          <w:rFonts w:ascii="Times New Roman" w:hAnsi="Times New Roman" w:cs="Times New Roman"/>
          <w:sz w:val="28"/>
          <w:szCs w:val="28"/>
          <w:lang w:val="nl-NL"/>
        </w:rPr>
        <w:t>Phối hợp cùng BĐDCMHS,  thông qua</w:t>
      </w:r>
      <w:r w:rsidRPr="00626E60">
        <w:rPr>
          <w:rFonts w:ascii="Times New Roman" w:hAnsi="Times New Roman" w:cs="Times New Roman"/>
          <w:sz w:val="28"/>
          <w:szCs w:val="28"/>
          <w:lang w:val="nl-NL"/>
        </w:rPr>
        <w:t xml:space="preserve"> </w:t>
      </w:r>
      <w:r>
        <w:rPr>
          <w:rFonts w:ascii="Times New Roman" w:hAnsi="Times New Roman" w:cs="Times New Roman"/>
          <w:sz w:val="28"/>
          <w:szCs w:val="28"/>
          <w:lang w:val="nl-NL"/>
        </w:rPr>
        <w:t>BĐDCMHS thúc đẩy mối quan hệ phối hợp giữa nhà trường – gia đình và xã hội nhằm tạo mọi điều kiện tốt nhất cho công tác giáo dục toàn diện cho học sinh; xây dựng kế hoạch xây dựng, mua sắm trang thiết bị dạy học ngày càng tiên tiến, hiện đại thực hiện thành công Chương trình GDPT 2018.</w:t>
      </w:r>
    </w:p>
    <w:p w:rsidR="007B51F2" w:rsidRPr="00751F1E" w:rsidRDefault="007B51F2" w:rsidP="00DE26A6">
      <w:pPr>
        <w:pStyle w:val="NoSpacing"/>
        <w:spacing w:line="336" w:lineRule="auto"/>
        <w:ind w:firstLine="720"/>
        <w:jc w:val="both"/>
        <w:rPr>
          <w:rFonts w:ascii="Times New Roman" w:hAnsi="Times New Roman" w:cs="Times New Roman"/>
          <w:sz w:val="28"/>
          <w:szCs w:val="28"/>
          <w:lang w:val="nl-NL"/>
        </w:rPr>
      </w:pPr>
      <w:r>
        <w:rPr>
          <w:rFonts w:ascii="Times New Roman" w:hAnsi="Times New Roman" w:cs="Times New Roman"/>
          <w:sz w:val="28"/>
          <w:szCs w:val="28"/>
          <w:lang w:val="nl-NL"/>
        </w:rPr>
        <w:t>Phối hợp cùng BCH Công đoàn xây dựng khối đoán kết nội bộ, tạo sức mạnh tập thể thực hiện thành công kế hoạch năm học 2021-2022.</w:t>
      </w:r>
    </w:p>
    <w:p w:rsidR="00DE26A6" w:rsidRPr="00751F1E" w:rsidRDefault="00DE26A6" w:rsidP="00DE26A6">
      <w:pPr>
        <w:pStyle w:val="NoSpacing"/>
        <w:spacing w:line="336" w:lineRule="auto"/>
        <w:ind w:firstLine="720"/>
        <w:jc w:val="both"/>
        <w:rPr>
          <w:rFonts w:ascii="Times New Roman" w:hAnsi="Times New Roman" w:cs="Times New Roman"/>
          <w:b/>
          <w:sz w:val="28"/>
          <w:szCs w:val="28"/>
        </w:rPr>
      </w:pPr>
      <w:r w:rsidRPr="00751F1E">
        <w:rPr>
          <w:rFonts w:ascii="Times New Roman" w:hAnsi="Times New Roman" w:cs="Times New Roman"/>
          <w:b/>
          <w:iCs/>
          <w:sz w:val="28"/>
          <w:szCs w:val="28"/>
          <w:lang w:val="nl-NL"/>
        </w:rPr>
        <w:t>1.3. Phó Hiệu trưởng.</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sidRPr="00751F1E">
        <w:rPr>
          <w:rFonts w:ascii="Times New Roman" w:hAnsi="Times New Roman" w:cs="Times New Roman"/>
          <w:sz w:val="28"/>
          <w:szCs w:val="28"/>
          <w:lang w:val="nl-NL"/>
        </w:rPr>
        <w:lastRenderedPageBreak/>
        <w:t xml:space="preserve">Giúp Hiệu trưởng phụ trách hoạt động chuyên môn; </w:t>
      </w:r>
      <w:r>
        <w:rPr>
          <w:rFonts w:ascii="Times New Roman" w:hAnsi="Times New Roman" w:cs="Times New Roman"/>
          <w:sz w:val="28"/>
          <w:szCs w:val="28"/>
          <w:lang w:val="nl-NL"/>
        </w:rPr>
        <w:t>Xây dựng kế hoạch hoạt động chuyên môn</w:t>
      </w:r>
      <w:r w:rsidRPr="00751F1E">
        <w:rPr>
          <w:rFonts w:ascii="Times New Roman" w:hAnsi="Times New Roman" w:cs="Times New Roman"/>
          <w:sz w:val="28"/>
          <w:szCs w:val="28"/>
          <w:lang w:val="nl-NL"/>
        </w:rPr>
        <w:t xml:space="preserve"> năm học</w:t>
      </w:r>
      <w:r w:rsidR="00046C9C">
        <w:rPr>
          <w:rFonts w:ascii="Times New Roman" w:hAnsi="Times New Roman" w:cs="Times New Roman"/>
          <w:sz w:val="28"/>
          <w:szCs w:val="28"/>
          <w:lang w:val="nl-NL"/>
        </w:rPr>
        <w:t>, học kì, thá</w:t>
      </w:r>
      <w:r>
        <w:rPr>
          <w:rFonts w:ascii="Times New Roman" w:hAnsi="Times New Roman" w:cs="Times New Roman"/>
          <w:sz w:val="28"/>
          <w:szCs w:val="28"/>
          <w:lang w:val="nl-NL"/>
        </w:rPr>
        <w:t>ng tuần cụ thể phù hợp với thực tế.</w:t>
      </w:r>
      <w:r w:rsidRPr="00751F1E">
        <w:rPr>
          <w:rFonts w:ascii="Times New Roman" w:hAnsi="Times New Roman" w:cs="Times New Roman"/>
          <w:sz w:val="28"/>
          <w:szCs w:val="28"/>
          <w:lang w:val="nl-NL"/>
        </w:rPr>
        <w:t xml:space="preserve"> </w:t>
      </w:r>
      <w:r>
        <w:rPr>
          <w:rFonts w:ascii="Times New Roman" w:hAnsi="Times New Roman" w:cs="Times New Roman"/>
          <w:sz w:val="28"/>
          <w:szCs w:val="28"/>
          <w:lang w:val="nl-NL"/>
        </w:rPr>
        <w:t>Xây dựng các kế hoạc hỗ trợ chuyên môn như chuyên đề, giáo dục hòa nhập, ...</w:t>
      </w:r>
    </w:p>
    <w:p w:rsidR="00DE26A6" w:rsidRDefault="00DE26A6" w:rsidP="00DE26A6">
      <w:pPr>
        <w:pStyle w:val="NoSpacing"/>
        <w:spacing w:line="336" w:lineRule="auto"/>
        <w:ind w:firstLine="720"/>
        <w:jc w:val="both"/>
        <w:rPr>
          <w:rFonts w:ascii="Times New Roman" w:hAnsi="Times New Roman" w:cs="Times New Roman"/>
          <w:sz w:val="28"/>
          <w:szCs w:val="28"/>
          <w:lang w:val="nl-NL"/>
        </w:rPr>
      </w:pPr>
      <w:r>
        <w:rPr>
          <w:rFonts w:ascii="Times New Roman" w:hAnsi="Times New Roman" w:cs="Times New Roman"/>
          <w:sz w:val="28"/>
          <w:szCs w:val="28"/>
          <w:lang w:val="nl-NL"/>
        </w:rPr>
        <w:t>Trực tiếp phụ trách, xây dựng và triển khai công tác</w:t>
      </w:r>
      <w:r w:rsidRPr="00751F1E">
        <w:rPr>
          <w:rFonts w:ascii="Times New Roman" w:hAnsi="Times New Roman" w:cs="Times New Roman"/>
          <w:sz w:val="28"/>
          <w:szCs w:val="28"/>
          <w:lang w:val="nl-NL"/>
        </w:rPr>
        <w:t xml:space="preserve"> đổi mới sinh hoạt tổ chuyên môn</w:t>
      </w:r>
      <w:r>
        <w:rPr>
          <w:rFonts w:ascii="Times New Roman" w:hAnsi="Times New Roman" w:cs="Times New Roman"/>
          <w:sz w:val="28"/>
          <w:szCs w:val="28"/>
          <w:lang w:val="nl-NL"/>
        </w:rPr>
        <w:t xml:space="preserve"> theo hướng nghiên cứu bài học, thực hiện Chương trình GDPT 2018;</w:t>
      </w:r>
      <w:r w:rsidRPr="00751F1E">
        <w:rPr>
          <w:rFonts w:ascii="Times New Roman" w:hAnsi="Times New Roman" w:cs="Times New Roman"/>
          <w:sz w:val="28"/>
          <w:szCs w:val="28"/>
          <w:lang w:val="nl-NL"/>
        </w:rPr>
        <w:t xml:space="preserve"> </w:t>
      </w:r>
      <w:r>
        <w:rPr>
          <w:rFonts w:ascii="Times New Roman" w:hAnsi="Times New Roman" w:cs="Times New Roman"/>
          <w:sz w:val="28"/>
          <w:szCs w:val="28"/>
          <w:lang w:val="nl-NL"/>
        </w:rPr>
        <w:t xml:space="preserve">trực tiếp bồi dưỡng </w:t>
      </w:r>
      <w:r w:rsidRPr="00751F1E">
        <w:rPr>
          <w:rFonts w:ascii="Times New Roman" w:hAnsi="Times New Roman" w:cs="Times New Roman"/>
          <w:sz w:val="28"/>
          <w:szCs w:val="28"/>
          <w:lang w:val="nl-NL"/>
        </w:rPr>
        <w:t>nâng cao chất lượng đội ngũ, kiểm tra, giám sát các hoạt động chuyên môn, tăng cường các giải pháp để nâng cao chất lượng giáo dục toàn diệ</w:t>
      </w:r>
      <w:r>
        <w:rPr>
          <w:rFonts w:ascii="Times New Roman" w:hAnsi="Times New Roman" w:cs="Times New Roman"/>
          <w:sz w:val="28"/>
          <w:szCs w:val="28"/>
          <w:lang w:val="nl-NL"/>
        </w:rPr>
        <w:t>n.</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sidRPr="00751F1E">
        <w:rPr>
          <w:rFonts w:ascii="Times New Roman" w:hAnsi="Times New Roman" w:cs="Times New Roman"/>
          <w:sz w:val="28"/>
          <w:szCs w:val="28"/>
          <w:lang w:val="nl-NL"/>
        </w:rPr>
        <w:t>Làm tốt công tác tuyên truyền, truyền thông về giáo dục, phối hợp với các đoàn thể làm tốt công tác tư vấn chuyên môn cho nhà trường, nâng cao chất lượng dạy học, xây dựng mối đoàn kết nội bộ.</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sidRPr="00751F1E">
        <w:rPr>
          <w:rFonts w:ascii="Times New Roman" w:hAnsi="Times New Roman" w:cs="Times New Roman"/>
          <w:sz w:val="28"/>
          <w:szCs w:val="28"/>
          <w:lang w:val="nl-NL"/>
        </w:rPr>
        <w:t xml:space="preserve">Tham mưu, tăng cường </w:t>
      </w:r>
      <w:r>
        <w:rPr>
          <w:rFonts w:ascii="Times New Roman" w:hAnsi="Times New Roman" w:cs="Times New Roman"/>
          <w:sz w:val="28"/>
          <w:szCs w:val="28"/>
          <w:lang w:val="nl-NL"/>
        </w:rPr>
        <w:t>trang thiết bị phục vụ</w:t>
      </w:r>
      <w:r w:rsidRPr="00751F1E">
        <w:rPr>
          <w:rFonts w:ascii="Times New Roman" w:hAnsi="Times New Roman" w:cs="Times New Roman"/>
          <w:sz w:val="28"/>
          <w:szCs w:val="28"/>
          <w:lang w:val="nl-NL"/>
        </w:rPr>
        <w:t xml:space="preserve"> cho dạ</w:t>
      </w:r>
      <w:r>
        <w:rPr>
          <w:rFonts w:ascii="Times New Roman" w:hAnsi="Times New Roman" w:cs="Times New Roman"/>
          <w:sz w:val="28"/>
          <w:szCs w:val="28"/>
          <w:lang w:val="nl-NL"/>
        </w:rPr>
        <w:t xml:space="preserve">y </w:t>
      </w:r>
      <w:r w:rsidRPr="00751F1E">
        <w:rPr>
          <w:rFonts w:ascii="Times New Roman" w:hAnsi="Times New Roman" w:cs="Times New Roman"/>
          <w:sz w:val="28"/>
          <w:szCs w:val="28"/>
          <w:lang w:val="nl-NL"/>
        </w:rPr>
        <w:t>theo chuẩn quy định.</w:t>
      </w:r>
    </w:p>
    <w:p w:rsidR="00DE26A6" w:rsidRDefault="00DE26A6" w:rsidP="00DE26A6">
      <w:pPr>
        <w:pStyle w:val="NoSpacing"/>
        <w:spacing w:line="336" w:lineRule="auto"/>
        <w:ind w:firstLine="720"/>
        <w:jc w:val="both"/>
        <w:rPr>
          <w:rFonts w:ascii="Times New Roman" w:hAnsi="Times New Roman" w:cs="Times New Roman"/>
          <w:sz w:val="28"/>
          <w:szCs w:val="28"/>
          <w:lang w:val="nl-NL"/>
        </w:rPr>
      </w:pPr>
      <w:r w:rsidRPr="00751F1E">
        <w:rPr>
          <w:rFonts w:ascii="Times New Roman" w:hAnsi="Times New Roman" w:cs="Times New Roman"/>
          <w:sz w:val="28"/>
          <w:szCs w:val="28"/>
          <w:lang w:val="nl-NL"/>
        </w:rPr>
        <w:t>Kịp thời phản ánh với Hiệu trưởng những vấn đề phát sinh để điều chỉnh, bổ sung kế hoạch cho phù hợp và hiệu quả.</w:t>
      </w:r>
    </w:p>
    <w:p w:rsidR="00046C9C" w:rsidRDefault="00046C9C" w:rsidP="00DE26A6">
      <w:pPr>
        <w:pStyle w:val="NoSpacing"/>
        <w:spacing w:line="336" w:lineRule="auto"/>
        <w:ind w:firstLine="720"/>
        <w:jc w:val="both"/>
        <w:rPr>
          <w:rFonts w:ascii="Times New Roman" w:hAnsi="Times New Roman" w:cs="Times New Roman"/>
          <w:b/>
          <w:sz w:val="28"/>
          <w:szCs w:val="28"/>
          <w:lang w:val="nl-NL"/>
        </w:rPr>
      </w:pPr>
      <w:r>
        <w:rPr>
          <w:rFonts w:ascii="Times New Roman" w:hAnsi="Times New Roman" w:cs="Times New Roman"/>
          <w:b/>
          <w:sz w:val="28"/>
          <w:szCs w:val="28"/>
          <w:lang w:val="nl-NL"/>
        </w:rPr>
        <w:t>2. Tổ chức Công đoàn.</w:t>
      </w:r>
    </w:p>
    <w:p w:rsidR="00046C9C" w:rsidRDefault="00046C9C" w:rsidP="00DE26A6">
      <w:pPr>
        <w:pStyle w:val="NoSpacing"/>
        <w:spacing w:line="336" w:lineRule="auto"/>
        <w:ind w:firstLine="720"/>
        <w:jc w:val="both"/>
        <w:rPr>
          <w:rFonts w:ascii="Times New Roman" w:hAnsi="Times New Roman" w:cs="Times New Roman"/>
          <w:sz w:val="28"/>
          <w:szCs w:val="28"/>
          <w:lang w:val="nl-NL"/>
        </w:rPr>
      </w:pPr>
      <w:r>
        <w:rPr>
          <w:rFonts w:ascii="Times New Roman" w:hAnsi="Times New Roman" w:cs="Times New Roman"/>
          <w:sz w:val="28"/>
          <w:szCs w:val="28"/>
          <w:lang w:val="nl-NL"/>
        </w:rPr>
        <w:t>Phối hợp cùng Hiệu trưởng tổ chức, phát động các phong trào thi đua trong năm học; các hội thi; tổ chức các hoạt động VH-VN-TT trong nhà trường nhân các dịp lễ, tết.</w:t>
      </w:r>
    </w:p>
    <w:p w:rsidR="00046C9C" w:rsidRDefault="00046C9C" w:rsidP="00DE26A6">
      <w:pPr>
        <w:pStyle w:val="NoSpacing"/>
        <w:spacing w:line="336" w:lineRule="auto"/>
        <w:ind w:firstLine="720"/>
        <w:jc w:val="both"/>
        <w:rPr>
          <w:rFonts w:ascii="Times New Roman" w:hAnsi="Times New Roman" w:cs="Times New Roman"/>
          <w:sz w:val="28"/>
          <w:szCs w:val="28"/>
          <w:lang w:val="nl-NL"/>
        </w:rPr>
      </w:pPr>
      <w:r>
        <w:rPr>
          <w:rFonts w:ascii="Times New Roman" w:hAnsi="Times New Roman" w:cs="Times New Roman"/>
          <w:sz w:val="28"/>
          <w:szCs w:val="28"/>
          <w:lang w:val="nl-NL"/>
        </w:rPr>
        <w:t>Phối hợp cùng BGH tổ chức các cuộc tuyên truyền, vận động CBGVNV thực hiện tốt các chủ trương, đường lối của Đảng, chính sách, pháp luật của Nhà nước.</w:t>
      </w:r>
      <w:r w:rsidR="00C545C3">
        <w:rPr>
          <w:rFonts w:ascii="Times New Roman" w:hAnsi="Times New Roman" w:cs="Times New Roman"/>
          <w:sz w:val="28"/>
          <w:szCs w:val="28"/>
          <w:lang w:val="nl-NL"/>
        </w:rPr>
        <w:t xml:space="preserve"> Triển khai </w:t>
      </w:r>
      <w:r w:rsidR="00652314">
        <w:rPr>
          <w:rFonts w:ascii="Times New Roman" w:hAnsi="Times New Roman" w:cs="Times New Roman"/>
          <w:sz w:val="28"/>
          <w:szCs w:val="28"/>
          <w:lang w:val="nl-NL"/>
        </w:rPr>
        <w:t>thực hiện hiệu quả</w:t>
      </w:r>
      <w:r w:rsidR="00C545C3">
        <w:rPr>
          <w:rFonts w:ascii="Times New Roman" w:hAnsi="Times New Roman" w:cs="Times New Roman"/>
          <w:sz w:val="28"/>
          <w:szCs w:val="28"/>
          <w:lang w:val="nl-NL"/>
        </w:rPr>
        <w:t xml:space="preserve"> nội dung học tập và làm theo tư tưởng, đao đức, phong cách Hồ Chí Minh </w:t>
      </w:r>
      <w:r w:rsidR="00652314">
        <w:rPr>
          <w:rFonts w:ascii="Times New Roman" w:hAnsi="Times New Roman" w:cs="Times New Roman"/>
          <w:sz w:val="28"/>
          <w:szCs w:val="28"/>
          <w:lang w:val="nl-NL"/>
        </w:rPr>
        <w:t>hàng năm do chi bộ triển khai</w:t>
      </w:r>
      <w:r w:rsidR="00C545C3">
        <w:rPr>
          <w:rFonts w:ascii="Times New Roman" w:hAnsi="Times New Roman" w:cs="Times New Roman"/>
          <w:sz w:val="28"/>
          <w:szCs w:val="28"/>
          <w:lang w:val="nl-NL"/>
        </w:rPr>
        <w:t>.</w:t>
      </w:r>
    </w:p>
    <w:p w:rsidR="00046C9C" w:rsidRDefault="006C1287" w:rsidP="00DE26A6">
      <w:pPr>
        <w:pStyle w:val="NoSpacing"/>
        <w:spacing w:line="336" w:lineRule="auto"/>
        <w:ind w:firstLine="720"/>
        <w:jc w:val="both"/>
        <w:rPr>
          <w:rFonts w:ascii="Times New Roman" w:hAnsi="Times New Roman" w:cs="Times New Roman"/>
          <w:sz w:val="28"/>
          <w:szCs w:val="28"/>
          <w:lang w:val="nl-NL"/>
        </w:rPr>
      </w:pPr>
      <w:r>
        <w:rPr>
          <w:rFonts w:ascii="Times New Roman" w:hAnsi="Times New Roman" w:cs="Times New Roman"/>
          <w:sz w:val="28"/>
          <w:szCs w:val="28"/>
          <w:lang w:val="nl-NL"/>
        </w:rPr>
        <w:t>Phối hợp cùng Hiệu trưởng tổ chức thực hiện công tác thi đua khen thưởng một cách công khai, minh bạch và chính xác; hoàn thiện hồ sơ thi đua cuối năm, công tác đánh giá giáo viên, đánh giá CBCCVC cuối năm.</w:t>
      </w:r>
    </w:p>
    <w:p w:rsidR="006C1287" w:rsidRDefault="006C1287" w:rsidP="00DE26A6">
      <w:pPr>
        <w:pStyle w:val="NoSpacing"/>
        <w:spacing w:line="336" w:lineRule="auto"/>
        <w:ind w:firstLine="720"/>
        <w:jc w:val="both"/>
        <w:rPr>
          <w:rFonts w:ascii="Times New Roman" w:hAnsi="Times New Roman" w:cs="Times New Roman"/>
          <w:sz w:val="28"/>
          <w:szCs w:val="28"/>
          <w:lang w:val="nl-NL"/>
        </w:rPr>
      </w:pPr>
      <w:r>
        <w:rPr>
          <w:rFonts w:ascii="Times New Roman" w:hAnsi="Times New Roman" w:cs="Times New Roman"/>
          <w:sz w:val="28"/>
          <w:szCs w:val="28"/>
          <w:lang w:val="nl-NL"/>
        </w:rPr>
        <w:t>Chỉ đạo Ban thanh tra nhân dân thực hiện tốt công tác kiểm tra, giám sát việc thực hiện quy chế dân chủ trong đơn vị, việc chấp hành các nội quy, quy chế, công tác giảng dạy của đội ngũ giáo viên ....</w:t>
      </w:r>
    </w:p>
    <w:p w:rsidR="006C1287" w:rsidRDefault="006C1287" w:rsidP="00DE26A6">
      <w:pPr>
        <w:pStyle w:val="NoSpacing"/>
        <w:spacing w:line="336" w:lineRule="auto"/>
        <w:ind w:firstLine="720"/>
        <w:jc w:val="both"/>
        <w:rPr>
          <w:rFonts w:ascii="Times New Roman" w:hAnsi="Times New Roman" w:cs="Times New Roman"/>
          <w:sz w:val="28"/>
          <w:szCs w:val="28"/>
          <w:lang w:val="nl-NL"/>
        </w:rPr>
      </w:pPr>
      <w:r>
        <w:rPr>
          <w:rFonts w:ascii="Times New Roman" w:hAnsi="Times New Roman" w:cs="Times New Roman"/>
          <w:sz w:val="28"/>
          <w:szCs w:val="28"/>
          <w:lang w:val="nl-NL"/>
        </w:rPr>
        <w:t>Kịp thời nắm bắt tâm tư, nguyện vọng của CBGVNV trong đơn vị để phán ánh lên BGH qua đó kịp thời điều chỉnh kế hoạch thực hiện hoặc kịp thời xử lí các biểu hiện vi phạm trong đơn vị.</w:t>
      </w:r>
    </w:p>
    <w:p w:rsidR="007B51F2" w:rsidRPr="00046C9C" w:rsidRDefault="007B51F2" w:rsidP="00DE26A6">
      <w:pPr>
        <w:pStyle w:val="NoSpacing"/>
        <w:spacing w:line="336" w:lineRule="auto"/>
        <w:ind w:firstLine="720"/>
        <w:jc w:val="both"/>
        <w:rPr>
          <w:rFonts w:ascii="Times New Roman" w:hAnsi="Times New Roman" w:cs="Times New Roman"/>
          <w:sz w:val="28"/>
          <w:szCs w:val="28"/>
          <w:lang w:val="nl-NL"/>
        </w:rPr>
      </w:pPr>
      <w:r>
        <w:rPr>
          <w:rFonts w:ascii="Times New Roman" w:hAnsi="Times New Roman" w:cs="Times New Roman"/>
          <w:sz w:val="28"/>
          <w:szCs w:val="28"/>
          <w:lang w:val="nl-NL"/>
        </w:rPr>
        <w:t>Phối hợp cùng Hiệu trưởng xây dựng khối đoàn kết nội bộ xung quanh BGH tạo nên sức mạnh tập thể hoàn thành xuất sắc nhiệm vụ năm học.</w:t>
      </w:r>
    </w:p>
    <w:p w:rsidR="00DE26A6" w:rsidRPr="00751F1E" w:rsidRDefault="006C1287" w:rsidP="00DE26A6">
      <w:pPr>
        <w:pStyle w:val="NoSpacing"/>
        <w:spacing w:line="336" w:lineRule="auto"/>
        <w:ind w:firstLine="720"/>
        <w:jc w:val="both"/>
        <w:rPr>
          <w:rFonts w:ascii="Times New Roman" w:hAnsi="Times New Roman" w:cs="Times New Roman"/>
          <w:b/>
          <w:sz w:val="28"/>
          <w:szCs w:val="28"/>
        </w:rPr>
      </w:pPr>
      <w:r>
        <w:rPr>
          <w:rFonts w:ascii="Times New Roman" w:hAnsi="Times New Roman" w:cs="Times New Roman"/>
          <w:b/>
          <w:sz w:val="28"/>
          <w:szCs w:val="28"/>
          <w:lang w:val="nl-NL"/>
        </w:rPr>
        <w:lastRenderedPageBreak/>
        <w:t>3</w:t>
      </w:r>
      <w:r w:rsidR="00DE26A6" w:rsidRPr="00751F1E">
        <w:rPr>
          <w:rFonts w:ascii="Times New Roman" w:hAnsi="Times New Roman" w:cs="Times New Roman"/>
          <w:b/>
          <w:sz w:val="28"/>
          <w:szCs w:val="28"/>
          <w:lang w:val="nl-NL"/>
        </w:rPr>
        <w:t xml:space="preserve">. Tổ trưởng tổ chuyên môn, tổ trưởng tổ </w:t>
      </w:r>
      <w:r w:rsidR="00427A7B">
        <w:rPr>
          <w:rFonts w:ascii="Times New Roman" w:hAnsi="Times New Roman" w:cs="Times New Roman"/>
          <w:b/>
          <w:sz w:val="28"/>
          <w:szCs w:val="28"/>
          <w:lang w:val="nl-NL"/>
        </w:rPr>
        <w:t>hành chính</w:t>
      </w:r>
      <w:r w:rsidR="00DE26A6" w:rsidRPr="00751F1E">
        <w:rPr>
          <w:rFonts w:ascii="Times New Roman" w:hAnsi="Times New Roman" w:cs="Times New Roman"/>
          <w:b/>
          <w:sz w:val="28"/>
          <w:szCs w:val="28"/>
          <w:lang w:val="nl-NL"/>
        </w:rPr>
        <w:t>.</w:t>
      </w:r>
    </w:p>
    <w:p w:rsidR="00DE26A6" w:rsidRPr="00751F1E" w:rsidRDefault="006C1287" w:rsidP="00DE26A6">
      <w:pPr>
        <w:pStyle w:val="NoSpacing"/>
        <w:spacing w:line="336" w:lineRule="auto"/>
        <w:ind w:firstLine="720"/>
        <w:jc w:val="both"/>
        <w:rPr>
          <w:rFonts w:ascii="Times New Roman" w:hAnsi="Times New Roman" w:cs="Times New Roman"/>
          <w:sz w:val="28"/>
          <w:szCs w:val="28"/>
        </w:rPr>
      </w:pPr>
      <w:r>
        <w:rPr>
          <w:rFonts w:ascii="Times New Roman" w:hAnsi="Times New Roman" w:cs="Times New Roman"/>
          <w:sz w:val="28"/>
          <w:szCs w:val="28"/>
          <w:lang w:val="nl-NL"/>
        </w:rPr>
        <w:t xml:space="preserve">- Tổ chuyên môn: </w:t>
      </w:r>
      <w:r w:rsidR="00DE26A6" w:rsidRPr="00751F1E">
        <w:rPr>
          <w:rFonts w:ascii="Times New Roman" w:hAnsi="Times New Roman" w:cs="Times New Roman"/>
          <w:sz w:val="28"/>
          <w:szCs w:val="28"/>
          <w:lang w:val="nl-NL"/>
        </w:rPr>
        <w:t>Có nhiệm vụ xây dựng</w:t>
      </w:r>
      <w:r w:rsidR="00DE26A6">
        <w:rPr>
          <w:rFonts w:ascii="Times New Roman" w:hAnsi="Times New Roman" w:cs="Times New Roman"/>
          <w:sz w:val="28"/>
          <w:szCs w:val="28"/>
          <w:lang w:val="nl-NL"/>
        </w:rPr>
        <w:t xml:space="preserve"> và triển khai các</w:t>
      </w:r>
      <w:r w:rsidR="00DE26A6" w:rsidRPr="00751F1E">
        <w:rPr>
          <w:rFonts w:ascii="Times New Roman" w:hAnsi="Times New Roman" w:cs="Times New Roman"/>
          <w:sz w:val="28"/>
          <w:szCs w:val="28"/>
          <w:lang w:val="nl-NL"/>
        </w:rPr>
        <w:t xml:space="preserve"> kế hoạch </w:t>
      </w:r>
      <w:r w:rsidR="00DE26A6">
        <w:rPr>
          <w:rFonts w:ascii="Times New Roman" w:hAnsi="Times New Roman" w:cs="Times New Roman"/>
          <w:sz w:val="28"/>
          <w:szCs w:val="28"/>
          <w:lang w:val="nl-NL"/>
        </w:rPr>
        <w:t>hoạt động của tổ đến từng giáo viên trong tổ. Xây dựng kế hoạch hoạt dạy học các môn học, hoạt động giáo dục của khối; xây dựng kế hoạch mở chuyên đề (chú trọng các chuyên đề về nghiên cứu bài học), sinh hoạt tổ chuyên môn theo tháng, học kì, năm học.</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sidRPr="00751F1E">
        <w:rPr>
          <w:rFonts w:ascii="Times New Roman" w:hAnsi="Times New Roman" w:cs="Times New Roman"/>
          <w:sz w:val="28"/>
          <w:szCs w:val="28"/>
          <w:lang w:val="pt-BR"/>
        </w:rPr>
        <w:t>Hướng dẫn giáo viên (nhân viên) lập kế hoạch cá nhân (kế hoạch giáo dục và các hoạt động chuyên môn);</w:t>
      </w:r>
    </w:p>
    <w:p w:rsidR="00DE26A6" w:rsidRDefault="00DE26A6" w:rsidP="00DE26A6">
      <w:pPr>
        <w:pStyle w:val="NoSpacing"/>
        <w:spacing w:line="336" w:lineRule="auto"/>
        <w:ind w:firstLine="720"/>
        <w:jc w:val="both"/>
        <w:rPr>
          <w:rFonts w:ascii="Times New Roman" w:hAnsi="Times New Roman" w:cs="Times New Roman"/>
          <w:sz w:val="28"/>
          <w:szCs w:val="28"/>
          <w:lang w:val="pt-BR"/>
        </w:rPr>
      </w:pPr>
      <w:r>
        <w:rPr>
          <w:rFonts w:ascii="Times New Roman" w:hAnsi="Times New Roman" w:cs="Times New Roman"/>
          <w:sz w:val="28"/>
          <w:szCs w:val="28"/>
          <w:lang w:val="pt-BR"/>
        </w:rPr>
        <w:t>Thực hiện công tác kiểm tra, đánh giá và hỗ trợ giáo viên trong tổ trong quá trình thực hiện nhiệm vụ năm học.</w:t>
      </w:r>
    </w:p>
    <w:p w:rsidR="006C1287" w:rsidRDefault="006C1287" w:rsidP="00DE26A6">
      <w:pPr>
        <w:pStyle w:val="NoSpacing"/>
        <w:spacing w:line="336" w:lineRule="auto"/>
        <w:ind w:firstLine="720"/>
        <w:jc w:val="both"/>
        <w:rPr>
          <w:rFonts w:ascii="Times New Roman" w:hAnsi="Times New Roman" w:cs="Times New Roman"/>
          <w:sz w:val="28"/>
          <w:szCs w:val="28"/>
          <w:lang w:val="pt-BR"/>
        </w:rPr>
      </w:pPr>
      <w:r>
        <w:rPr>
          <w:rFonts w:ascii="Times New Roman" w:hAnsi="Times New Roman" w:cs="Times New Roman"/>
          <w:sz w:val="28"/>
          <w:szCs w:val="28"/>
          <w:lang w:val="pt-BR"/>
        </w:rPr>
        <w:t>- Tổ hành chính: có nhiệm vụ xử lí, tham mưu cho Hiệu trưởng về các văn bản, công văn đi, đến. Kịp thời xử lí các văn bản của cấp trên theo đúng thẩm quyền.</w:t>
      </w:r>
    </w:p>
    <w:p w:rsidR="006C1287" w:rsidRPr="00751F1E" w:rsidRDefault="006C1287" w:rsidP="00DE26A6">
      <w:pPr>
        <w:pStyle w:val="NoSpacing"/>
        <w:spacing w:line="336" w:lineRule="auto"/>
        <w:ind w:firstLine="720"/>
        <w:jc w:val="both"/>
        <w:rPr>
          <w:rFonts w:ascii="Times New Roman" w:hAnsi="Times New Roman" w:cs="Times New Roman"/>
          <w:sz w:val="28"/>
          <w:szCs w:val="28"/>
        </w:rPr>
      </w:pPr>
      <w:r>
        <w:rPr>
          <w:rFonts w:ascii="Times New Roman" w:hAnsi="Times New Roman" w:cs="Times New Roman"/>
          <w:sz w:val="28"/>
          <w:szCs w:val="28"/>
          <w:lang w:val="pt-BR"/>
        </w:rPr>
        <w:t xml:space="preserve">Bộ phận tài vụ thực hiện công tác tham mưu cho Hiệu trưởng về công tác thu, chi NSNN và các khoản thu khác. </w:t>
      </w:r>
      <w:r w:rsidR="00626E60">
        <w:rPr>
          <w:rFonts w:ascii="Times New Roman" w:hAnsi="Times New Roman" w:cs="Times New Roman"/>
          <w:sz w:val="28"/>
          <w:szCs w:val="28"/>
          <w:lang w:val="pt-BR"/>
        </w:rPr>
        <w:t>Chi trả các khoản lương, thưởng kịp thời và chính xác cho CBGVNV đơng vị.</w:t>
      </w:r>
    </w:p>
    <w:p w:rsidR="00DE26A6" w:rsidRPr="00751F1E" w:rsidRDefault="00626E60" w:rsidP="00DE26A6">
      <w:pPr>
        <w:pStyle w:val="NoSpacing"/>
        <w:spacing w:line="336" w:lineRule="auto"/>
        <w:ind w:firstLine="720"/>
        <w:jc w:val="both"/>
        <w:rPr>
          <w:rFonts w:ascii="Times New Roman" w:hAnsi="Times New Roman" w:cs="Times New Roman"/>
          <w:b/>
          <w:sz w:val="28"/>
          <w:szCs w:val="28"/>
        </w:rPr>
      </w:pPr>
      <w:r>
        <w:rPr>
          <w:rFonts w:ascii="Times New Roman" w:hAnsi="Times New Roman" w:cs="Times New Roman"/>
          <w:b/>
          <w:sz w:val="28"/>
          <w:szCs w:val="28"/>
          <w:lang w:val="pt-BR"/>
        </w:rPr>
        <w:t>4</w:t>
      </w:r>
      <w:r w:rsidR="00DE26A6" w:rsidRPr="00751F1E">
        <w:rPr>
          <w:rFonts w:ascii="Times New Roman" w:hAnsi="Times New Roman" w:cs="Times New Roman"/>
          <w:b/>
          <w:sz w:val="28"/>
          <w:szCs w:val="28"/>
          <w:lang w:val="pt-BR"/>
        </w:rPr>
        <w:t>. Giáo viên, nhân viên.</w:t>
      </w:r>
    </w:p>
    <w:p w:rsidR="00DE26A6" w:rsidRDefault="00DE26A6" w:rsidP="00DE26A6">
      <w:pPr>
        <w:pStyle w:val="NoSpacing"/>
        <w:spacing w:line="336" w:lineRule="auto"/>
        <w:ind w:firstLine="720"/>
        <w:jc w:val="both"/>
        <w:rPr>
          <w:rFonts w:ascii="Times New Roman" w:hAnsi="Times New Roman" w:cs="Times New Roman"/>
          <w:sz w:val="28"/>
          <w:szCs w:val="28"/>
          <w:lang w:val="da-DK"/>
        </w:rPr>
      </w:pPr>
      <w:r w:rsidRPr="00751F1E">
        <w:rPr>
          <w:rFonts w:ascii="Times New Roman" w:hAnsi="Times New Roman" w:cs="Times New Roman"/>
          <w:sz w:val="28"/>
          <w:szCs w:val="28"/>
          <w:lang w:val="pt-BR"/>
        </w:rPr>
        <w:t>Căn cứ vào kế hoạch</w:t>
      </w:r>
      <w:r>
        <w:rPr>
          <w:rFonts w:ascii="Times New Roman" w:hAnsi="Times New Roman" w:cs="Times New Roman"/>
          <w:sz w:val="28"/>
          <w:szCs w:val="28"/>
          <w:lang w:val="pt-BR"/>
        </w:rPr>
        <w:t xml:space="preserve"> giáo dục</w:t>
      </w:r>
      <w:r w:rsidRPr="00751F1E">
        <w:rPr>
          <w:rFonts w:ascii="Times New Roman" w:hAnsi="Times New Roman" w:cs="Times New Roman"/>
          <w:sz w:val="28"/>
          <w:szCs w:val="28"/>
          <w:lang w:val="pt-BR"/>
        </w:rPr>
        <w:t xml:space="preserve"> của trường, của tổ, xây dựng </w:t>
      </w:r>
      <w:r w:rsidRPr="00751F1E">
        <w:rPr>
          <w:rFonts w:ascii="Times New Roman" w:hAnsi="Times New Roman" w:cs="Times New Roman"/>
          <w:sz w:val="28"/>
          <w:szCs w:val="28"/>
          <w:lang w:val="da-DK"/>
        </w:rPr>
        <w:t>Kế hoạch dạy học</w:t>
      </w:r>
      <w:r>
        <w:rPr>
          <w:rFonts w:ascii="Times New Roman" w:hAnsi="Times New Roman" w:cs="Times New Roman"/>
          <w:sz w:val="28"/>
          <w:szCs w:val="28"/>
          <w:lang w:val="da-DK"/>
        </w:rPr>
        <w:t xml:space="preserve"> các môn học, hoạt động giáo dục theo tuần, tháng, học kì và năm học; Thiết kế, xây dựng kế hoạch bài dạy theo tình thần đổi mới theo Chương </w:t>
      </w:r>
      <w:r w:rsidRPr="00751F1E">
        <w:rPr>
          <w:rFonts w:ascii="Times New Roman" w:hAnsi="Times New Roman" w:cs="Times New Roman"/>
          <w:sz w:val="28"/>
          <w:szCs w:val="28"/>
          <w:lang w:val="da-DK"/>
        </w:rPr>
        <w:t xml:space="preserve"> </w:t>
      </w:r>
      <w:r>
        <w:rPr>
          <w:rFonts w:ascii="Times New Roman" w:hAnsi="Times New Roman" w:cs="Times New Roman"/>
          <w:sz w:val="28"/>
          <w:szCs w:val="28"/>
          <w:lang w:val="da-DK"/>
        </w:rPr>
        <w:t>trình GDPT 2018 dạy học theo hướng phát triển phẩm chất, năng lực học sinh.</w:t>
      </w:r>
    </w:p>
    <w:p w:rsidR="00DE26A6" w:rsidRPr="00751F1E" w:rsidRDefault="00DE26A6" w:rsidP="00DE26A6">
      <w:pPr>
        <w:pStyle w:val="NoSpacing"/>
        <w:spacing w:line="336" w:lineRule="auto"/>
        <w:ind w:firstLine="720"/>
        <w:jc w:val="both"/>
        <w:rPr>
          <w:rFonts w:ascii="Times New Roman" w:hAnsi="Times New Roman" w:cs="Times New Roman"/>
          <w:sz w:val="28"/>
          <w:szCs w:val="28"/>
          <w:lang w:val="pt-BR"/>
        </w:rPr>
      </w:pPr>
      <w:r w:rsidRPr="00751F1E">
        <w:rPr>
          <w:rFonts w:ascii="Times New Roman" w:hAnsi="Times New Roman" w:cs="Times New Roman"/>
          <w:sz w:val="28"/>
          <w:szCs w:val="28"/>
          <w:lang w:val="pt-BR"/>
        </w:rPr>
        <w:t>Kế hoạch của mỗi cá nhân phải được xây dựng dựa trên chỉ tiêu đề ra của BGH; đảm bảo tính đồng bộ, liên thông với kế hoạch chung của nhà trường.</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Pr>
          <w:rFonts w:ascii="Times New Roman" w:hAnsi="Times New Roman" w:cs="Times New Roman"/>
          <w:sz w:val="28"/>
          <w:szCs w:val="28"/>
          <w:lang w:val="pt-BR"/>
        </w:rPr>
        <w:t>Tích cực trao đổi với đồng nghiệp về các vấn đề chuyên môn. Tích cực tham gia dạy chuyên đề và các hoạt động tập thể do nhà trường và các đoàn thể trong nhà trường phát động.</w:t>
      </w:r>
    </w:p>
    <w:p w:rsidR="00DE26A6" w:rsidRPr="00751F1E" w:rsidRDefault="00626E60" w:rsidP="00DE26A6">
      <w:pPr>
        <w:pStyle w:val="NoSpacing"/>
        <w:spacing w:line="336" w:lineRule="auto"/>
        <w:ind w:firstLine="720"/>
        <w:jc w:val="both"/>
        <w:rPr>
          <w:rFonts w:ascii="Times New Roman" w:hAnsi="Times New Roman" w:cs="Times New Roman"/>
          <w:b/>
          <w:sz w:val="28"/>
          <w:szCs w:val="28"/>
        </w:rPr>
      </w:pPr>
      <w:r>
        <w:rPr>
          <w:rFonts w:ascii="Times New Roman" w:hAnsi="Times New Roman" w:cs="Times New Roman"/>
          <w:b/>
          <w:sz w:val="28"/>
          <w:szCs w:val="28"/>
        </w:rPr>
        <w:t>5</w:t>
      </w:r>
      <w:r w:rsidR="00DE26A6" w:rsidRPr="00751F1E">
        <w:rPr>
          <w:rFonts w:ascii="Times New Roman" w:hAnsi="Times New Roman" w:cs="Times New Roman"/>
          <w:b/>
          <w:sz w:val="28"/>
          <w:szCs w:val="28"/>
        </w:rPr>
        <w:t>. Tổng phụ trách Đội.</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Pr>
          <w:rFonts w:ascii="Times New Roman" w:hAnsi="Times New Roman" w:cs="Times New Roman"/>
          <w:sz w:val="28"/>
          <w:szCs w:val="28"/>
        </w:rPr>
        <w:t>Chịu sự chỉ đạo trực tiếp của Hiệu trưởng. Phối hợp với các tổ chuyên môn,</w:t>
      </w:r>
      <w:r w:rsidRPr="00751F1E">
        <w:rPr>
          <w:rFonts w:ascii="Times New Roman" w:hAnsi="Times New Roman" w:cs="Times New Roman"/>
          <w:sz w:val="28"/>
          <w:szCs w:val="28"/>
        </w:rPr>
        <w:t xml:space="preserve"> </w:t>
      </w:r>
      <w:r>
        <w:rPr>
          <w:rFonts w:ascii="Times New Roman" w:hAnsi="Times New Roman" w:cs="Times New Roman"/>
          <w:sz w:val="28"/>
          <w:szCs w:val="28"/>
        </w:rPr>
        <w:t>các đoàn thể trong nhà trường xây dựng kế hoạch hoạt động giáo dục ngoại khóa, hoạt động trải nghiệm trong năm học.</w:t>
      </w:r>
    </w:p>
    <w:p w:rsidR="00DE26A6" w:rsidRDefault="00DE26A6" w:rsidP="00DE26A6">
      <w:pPr>
        <w:pStyle w:val="NoSpacing"/>
        <w:spacing w:line="336" w:lineRule="auto"/>
        <w:ind w:firstLine="720"/>
        <w:jc w:val="both"/>
        <w:rPr>
          <w:rFonts w:ascii="Times New Roman" w:hAnsi="Times New Roman" w:cs="Times New Roman"/>
          <w:sz w:val="28"/>
          <w:szCs w:val="28"/>
        </w:rPr>
      </w:pPr>
      <w:r w:rsidRPr="00751F1E">
        <w:rPr>
          <w:rFonts w:ascii="Times New Roman" w:hAnsi="Times New Roman" w:cs="Times New Roman"/>
          <w:sz w:val="28"/>
          <w:szCs w:val="28"/>
        </w:rPr>
        <w:t>T</w:t>
      </w:r>
      <w:r>
        <w:rPr>
          <w:rFonts w:ascii="Times New Roman" w:hAnsi="Times New Roman" w:cs="Times New Roman"/>
          <w:sz w:val="28"/>
          <w:szCs w:val="28"/>
        </w:rPr>
        <w:t>rực tiếp phụ trách</w:t>
      </w:r>
      <w:r w:rsidRPr="00751F1E">
        <w:rPr>
          <w:rFonts w:ascii="Times New Roman" w:hAnsi="Times New Roman" w:cs="Times New Roman"/>
          <w:sz w:val="28"/>
          <w:szCs w:val="28"/>
        </w:rPr>
        <w:t xml:space="preserve"> các hoạt động </w:t>
      </w:r>
      <w:r>
        <w:rPr>
          <w:rFonts w:ascii="Times New Roman" w:hAnsi="Times New Roman" w:cs="Times New Roman"/>
          <w:sz w:val="28"/>
          <w:szCs w:val="28"/>
        </w:rPr>
        <w:t>tập thể, hoạt động ngoại khóa như tổ chức Trung thu, Hội thi văn nghệ, Hội thi “Rung chuông vàng” …</w:t>
      </w:r>
      <w:r w:rsidRPr="00751F1E">
        <w:rPr>
          <w:rFonts w:ascii="Times New Roman" w:hAnsi="Times New Roman" w:cs="Times New Roman"/>
          <w:sz w:val="28"/>
          <w:szCs w:val="28"/>
        </w:rPr>
        <w:t>.</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Pr>
          <w:rFonts w:ascii="Times New Roman" w:hAnsi="Times New Roman" w:cs="Times New Roman"/>
          <w:sz w:val="28"/>
          <w:szCs w:val="28"/>
        </w:rPr>
        <w:t>Trực tiếp hỗ trợ, hướng dẫn để các GV phụ trách (GVCN lớp) hoàn thà</w:t>
      </w:r>
      <w:r w:rsidR="00626E60">
        <w:rPr>
          <w:rFonts w:ascii="Times New Roman" w:hAnsi="Times New Roman" w:cs="Times New Roman"/>
          <w:sz w:val="28"/>
          <w:szCs w:val="28"/>
        </w:rPr>
        <w:t>nh công tác của các chi đội, sao nhi đồng …</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sidRPr="00751F1E">
        <w:rPr>
          <w:rFonts w:ascii="Times New Roman" w:hAnsi="Times New Roman" w:cs="Times New Roman"/>
          <w:sz w:val="28"/>
          <w:szCs w:val="28"/>
        </w:rPr>
        <w:lastRenderedPageBreak/>
        <w:t>Thành lập các ban của liên đội để thức đẩy mọi hoạt động củ</w:t>
      </w:r>
      <w:r>
        <w:rPr>
          <w:rFonts w:ascii="Times New Roman" w:hAnsi="Times New Roman" w:cs="Times New Roman"/>
          <w:sz w:val="28"/>
          <w:szCs w:val="28"/>
        </w:rPr>
        <w:t>a liên đội.</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sidRPr="00751F1E">
        <w:rPr>
          <w:rFonts w:ascii="Times New Roman" w:hAnsi="Times New Roman" w:cs="Times New Roman"/>
          <w:sz w:val="28"/>
          <w:szCs w:val="28"/>
        </w:rPr>
        <w:t>Xây dựng tiêu chí thi đua củ</w:t>
      </w:r>
      <w:r>
        <w:rPr>
          <w:rFonts w:ascii="Times New Roman" w:hAnsi="Times New Roman" w:cs="Times New Roman"/>
          <w:sz w:val="28"/>
          <w:szCs w:val="28"/>
        </w:rPr>
        <w:t>a l</w:t>
      </w:r>
      <w:r w:rsidRPr="00751F1E">
        <w:rPr>
          <w:rFonts w:ascii="Times New Roman" w:hAnsi="Times New Roman" w:cs="Times New Roman"/>
          <w:sz w:val="28"/>
          <w:szCs w:val="28"/>
        </w:rPr>
        <w:t>iên đội.</w:t>
      </w:r>
    </w:p>
    <w:p w:rsidR="00DE26A6" w:rsidRPr="00751F1E" w:rsidRDefault="00626E60" w:rsidP="00DE26A6">
      <w:pPr>
        <w:pStyle w:val="NoSpacing"/>
        <w:spacing w:line="336" w:lineRule="auto"/>
        <w:ind w:firstLine="720"/>
        <w:jc w:val="both"/>
        <w:rPr>
          <w:rFonts w:ascii="Times New Roman" w:hAnsi="Times New Roman" w:cs="Times New Roman"/>
          <w:b/>
          <w:sz w:val="28"/>
          <w:szCs w:val="28"/>
        </w:rPr>
      </w:pPr>
      <w:r>
        <w:rPr>
          <w:rFonts w:ascii="Times New Roman" w:hAnsi="Times New Roman" w:cs="Times New Roman"/>
          <w:b/>
          <w:sz w:val="28"/>
          <w:szCs w:val="28"/>
        </w:rPr>
        <w:t>6</w:t>
      </w:r>
      <w:r w:rsidR="00DE26A6" w:rsidRPr="00751F1E">
        <w:rPr>
          <w:rFonts w:ascii="Times New Roman" w:hAnsi="Times New Roman" w:cs="Times New Roman"/>
          <w:b/>
          <w:sz w:val="28"/>
          <w:szCs w:val="28"/>
        </w:rPr>
        <w:t>. Nhân viên Thư viện.</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sidRPr="00751F1E">
        <w:rPr>
          <w:rFonts w:ascii="Times New Roman" w:hAnsi="Times New Roman" w:cs="Times New Roman"/>
          <w:sz w:val="28"/>
          <w:szCs w:val="28"/>
        </w:rPr>
        <w:t>Quản lý mọi hoạt động của thư viện, thiết bị.</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sidRPr="00751F1E">
        <w:rPr>
          <w:rFonts w:ascii="Times New Roman" w:hAnsi="Times New Roman" w:cs="Times New Roman"/>
          <w:sz w:val="28"/>
          <w:szCs w:val="28"/>
        </w:rPr>
        <w:t>Xây dựng các kế hoạch hoạt động liên quan đến hoạt động của thư viện, thiết bị dạy học.</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sidRPr="00751F1E">
        <w:rPr>
          <w:rFonts w:ascii="Times New Roman" w:hAnsi="Times New Roman" w:cs="Times New Roman"/>
          <w:sz w:val="28"/>
          <w:szCs w:val="28"/>
        </w:rPr>
        <w:t>Khuyến khích học sinh tích cực tham gia các hoạt động đọc sách.</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sidRPr="00751F1E">
        <w:rPr>
          <w:rFonts w:ascii="Times New Roman" w:hAnsi="Times New Roman" w:cs="Times New Roman"/>
          <w:sz w:val="28"/>
          <w:szCs w:val="28"/>
        </w:rPr>
        <w:t>Tổ chức Ngày hội đọc sách.</w:t>
      </w:r>
    </w:p>
    <w:p w:rsidR="00DE26A6" w:rsidRPr="00751F1E" w:rsidRDefault="00DE26A6" w:rsidP="00DE26A6">
      <w:pPr>
        <w:pStyle w:val="NoSpacing"/>
        <w:spacing w:line="336" w:lineRule="auto"/>
        <w:ind w:firstLine="720"/>
        <w:jc w:val="both"/>
        <w:rPr>
          <w:rFonts w:ascii="Times New Roman" w:hAnsi="Times New Roman" w:cs="Times New Roman"/>
          <w:sz w:val="28"/>
          <w:szCs w:val="28"/>
        </w:rPr>
      </w:pPr>
      <w:r w:rsidRPr="00751F1E">
        <w:rPr>
          <w:rFonts w:ascii="Times New Roman" w:hAnsi="Times New Roman" w:cs="Times New Roman"/>
          <w:sz w:val="28"/>
          <w:szCs w:val="28"/>
        </w:rPr>
        <w:t xml:space="preserve">Trên đây là Kế hoạch </w:t>
      </w:r>
      <w:r w:rsidR="00626E60">
        <w:rPr>
          <w:rFonts w:ascii="Times New Roman" w:hAnsi="Times New Roman" w:cs="Times New Roman"/>
          <w:sz w:val="28"/>
          <w:szCs w:val="28"/>
        </w:rPr>
        <w:t>hoạt động</w:t>
      </w:r>
      <w:r w:rsidRPr="00751F1E">
        <w:rPr>
          <w:rFonts w:ascii="Times New Roman" w:hAnsi="Times New Roman" w:cs="Times New Roman"/>
          <w:sz w:val="28"/>
          <w:szCs w:val="28"/>
        </w:rPr>
        <w:t xml:space="preserve"> năm họ</w:t>
      </w:r>
      <w:r>
        <w:rPr>
          <w:rFonts w:ascii="Times New Roman" w:hAnsi="Times New Roman" w:cs="Times New Roman"/>
          <w:sz w:val="28"/>
          <w:szCs w:val="28"/>
        </w:rPr>
        <w:t>c 2021 - 2022</w:t>
      </w:r>
      <w:r w:rsidRPr="00751F1E">
        <w:rPr>
          <w:rFonts w:ascii="Times New Roman" w:hAnsi="Times New Roman" w:cs="Times New Roman"/>
          <w:sz w:val="28"/>
          <w:szCs w:val="28"/>
        </w:rPr>
        <w:t xml:space="preserve"> của Trường Tiểu học Trần Quốc Tuấn. Nhà trường yêu cầu các tổ chức, đoàn thể</w:t>
      </w:r>
      <w:r>
        <w:rPr>
          <w:rFonts w:ascii="Times New Roman" w:hAnsi="Times New Roman" w:cs="Times New Roman"/>
          <w:sz w:val="28"/>
          <w:szCs w:val="28"/>
        </w:rPr>
        <w:t xml:space="preserve">, </w:t>
      </w:r>
      <w:r w:rsidRPr="00751F1E">
        <w:rPr>
          <w:rFonts w:ascii="Times New Roman" w:hAnsi="Times New Roman" w:cs="Times New Roman"/>
          <w:sz w:val="28"/>
          <w:szCs w:val="28"/>
        </w:rPr>
        <w:t>cán bộ, giáo viên</w:t>
      </w:r>
      <w:r>
        <w:rPr>
          <w:rFonts w:ascii="Times New Roman" w:hAnsi="Times New Roman" w:cs="Times New Roman"/>
          <w:sz w:val="28"/>
          <w:szCs w:val="28"/>
        </w:rPr>
        <w:t>, nhân viên</w:t>
      </w:r>
      <w:r w:rsidRPr="00751F1E">
        <w:rPr>
          <w:rFonts w:ascii="Times New Roman" w:hAnsi="Times New Roman" w:cs="Times New Roman"/>
          <w:sz w:val="28"/>
          <w:szCs w:val="28"/>
        </w:rPr>
        <w:t xml:space="preserve"> </w:t>
      </w:r>
      <w:r>
        <w:rPr>
          <w:rFonts w:ascii="Times New Roman" w:hAnsi="Times New Roman" w:cs="Times New Roman"/>
          <w:sz w:val="28"/>
          <w:szCs w:val="28"/>
        </w:rPr>
        <w:t>thực hiện nghiêm túc, hoàn thành xuất sắc nhiệm vụ.</w:t>
      </w: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835"/>
        <w:gridCol w:w="4853"/>
      </w:tblGrid>
      <w:tr w:rsidR="00DE26A6" w:rsidTr="0056796B">
        <w:tc>
          <w:tcPr>
            <w:tcW w:w="4835" w:type="dxa"/>
          </w:tcPr>
          <w:p w:rsidR="00DE26A6" w:rsidRPr="00652314" w:rsidRDefault="00DE26A6" w:rsidP="00626E60">
            <w:pPr>
              <w:spacing w:line="312" w:lineRule="auto"/>
              <w:jc w:val="both"/>
              <w:rPr>
                <w:rFonts w:eastAsia="Times New Roman" w:cs="Times New Roman"/>
                <w:b/>
                <w:bCs/>
                <w:sz w:val="22"/>
                <w:szCs w:val="28"/>
              </w:rPr>
            </w:pPr>
            <w:r w:rsidRPr="00652314">
              <w:rPr>
                <w:rFonts w:eastAsia="Times New Roman" w:cs="Times New Roman"/>
                <w:b/>
                <w:bCs/>
                <w:i/>
                <w:sz w:val="22"/>
                <w:szCs w:val="24"/>
              </w:rPr>
              <w:t>Nơi nhận:</w:t>
            </w:r>
            <w:r w:rsidRPr="00652314">
              <w:rPr>
                <w:rFonts w:eastAsia="Times New Roman" w:cs="Times New Roman"/>
                <w:b/>
                <w:bCs/>
                <w:sz w:val="22"/>
                <w:szCs w:val="24"/>
              </w:rPr>
              <w:t xml:space="preserve">      </w:t>
            </w:r>
            <w:r w:rsidRPr="00652314">
              <w:rPr>
                <w:rFonts w:eastAsia="Times New Roman" w:cs="Times New Roman"/>
                <w:b/>
                <w:bCs/>
                <w:sz w:val="18"/>
                <w:szCs w:val="24"/>
              </w:rPr>
              <w:tab/>
            </w:r>
            <w:r w:rsidRPr="00652314">
              <w:rPr>
                <w:rFonts w:eastAsia="Times New Roman" w:cs="Times New Roman"/>
                <w:b/>
                <w:bCs/>
                <w:sz w:val="18"/>
                <w:szCs w:val="24"/>
              </w:rPr>
              <w:tab/>
            </w:r>
            <w:r w:rsidRPr="00652314">
              <w:rPr>
                <w:rFonts w:eastAsia="Times New Roman" w:cs="Times New Roman"/>
                <w:b/>
                <w:bCs/>
                <w:sz w:val="18"/>
                <w:szCs w:val="24"/>
              </w:rPr>
              <w:tab/>
            </w:r>
            <w:r w:rsidRPr="00652314">
              <w:rPr>
                <w:rFonts w:eastAsia="Times New Roman" w:cs="Times New Roman"/>
                <w:b/>
                <w:bCs/>
                <w:sz w:val="18"/>
                <w:szCs w:val="24"/>
              </w:rPr>
              <w:tab/>
            </w:r>
            <w:r w:rsidRPr="00652314">
              <w:rPr>
                <w:rFonts w:eastAsia="Times New Roman" w:cs="Times New Roman"/>
                <w:b/>
                <w:bCs/>
                <w:sz w:val="18"/>
                <w:szCs w:val="24"/>
              </w:rPr>
              <w:tab/>
              <w:t xml:space="preserve">                        </w:t>
            </w:r>
          </w:p>
          <w:p w:rsidR="00DE26A6" w:rsidRPr="00652314" w:rsidRDefault="00DE26A6" w:rsidP="00626E60">
            <w:pPr>
              <w:spacing w:line="312" w:lineRule="auto"/>
              <w:jc w:val="both"/>
              <w:rPr>
                <w:rFonts w:eastAsia="Times New Roman" w:cs="Times New Roman"/>
                <w:sz w:val="22"/>
                <w:szCs w:val="24"/>
              </w:rPr>
            </w:pPr>
            <w:r w:rsidRPr="00652314">
              <w:rPr>
                <w:rFonts w:eastAsia="Times New Roman" w:cs="Times New Roman"/>
                <w:sz w:val="20"/>
                <w:szCs w:val="28"/>
              </w:rPr>
              <w:t xml:space="preserve">- </w:t>
            </w:r>
            <w:r w:rsidRPr="00652314">
              <w:rPr>
                <w:rFonts w:eastAsia="Times New Roman" w:cs="Times New Roman"/>
                <w:sz w:val="22"/>
                <w:szCs w:val="24"/>
              </w:rPr>
              <w:t>Phòng GD&amp;ĐT: b/c</w:t>
            </w:r>
          </w:p>
          <w:p w:rsidR="00DE26A6" w:rsidRPr="00652314" w:rsidRDefault="00DE26A6" w:rsidP="00626E60">
            <w:pPr>
              <w:tabs>
                <w:tab w:val="left" w:pos="284"/>
              </w:tabs>
              <w:spacing w:line="312" w:lineRule="auto"/>
              <w:contextualSpacing/>
              <w:rPr>
                <w:rFonts w:eastAsia="Calibri" w:cs="Times New Roman"/>
                <w:sz w:val="22"/>
                <w:szCs w:val="28"/>
              </w:rPr>
            </w:pPr>
            <w:r w:rsidRPr="00652314">
              <w:rPr>
                <w:rFonts w:eastAsia="Calibri" w:cs="Times New Roman"/>
                <w:sz w:val="22"/>
                <w:szCs w:val="28"/>
              </w:rPr>
              <w:t>- Đảng ủy, UBND xã: b/c</w:t>
            </w:r>
          </w:p>
          <w:p w:rsidR="00DE26A6" w:rsidRPr="00652314" w:rsidRDefault="00DE26A6" w:rsidP="00626E60">
            <w:pPr>
              <w:tabs>
                <w:tab w:val="left" w:pos="284"/>
              </w:tabs>
              <w:spacing w:line="312" w:lineRule="auto"/>
              <w:contextualSpacing/>
              <w:rPr>
                <w:rFonts w:eastAsia="Calibri" w:cs="Times New Roman"/>
                <w:sz w:val="22"/>
                <w:szCs w:val="28"/>
              </w:rPr>
            </w:pPr>
            <w:r w:rsidRPr="00652314">
              <w:rPr>
                <w:rFonts w:eastAsia="Calibri" w:cs="Times New Roman"/>
                <w:sz w:val="22"/>
                <w:szCs w:val="28"/>
              </w:rPr>
              <w:t>- Hội đồng trường: b/c</w:t>
            </w:r>
            <w:r w:rsidRPr="00652314">
              <w:rPr>
                <w:rFonts w:eastAsia="Calibri" w:cs="Times New Roman"/>
                <w:sz w:val="22"/>
                <w:szCs w:val="28"/>
              </w:rPr>
              <w:br/>
              <w:t>- Ban đại diện CMHS: p/h</w:t>
            </w:r>
            <w:r w:rsidRPr="00652314">
              <w:rPr>
                <w:rFonts w:eastAsia="Calibri" w:cs="Times New Roman"/>
                <w:sz w:val="22"/>
                <w:szCs w:val="28"/>
              </w:rPr>
              <w:br/>
              <w:t>- Công đoàn trườ</w:t>
            </w:r>
            <w:r w:rsidR="00652314">
              <w:rPr>
                <w:rFonts w:eastAsia="Calibri" w:cs="Times New Roman"/>
                <w:sz w:val="22"/>
                <w:szCs w:val="28"/>
              </w:rPr>
              <w:t>ng: t/h</w:t>
            </w:r>
            <w:r w:rsidR="00652314">
              <w:rPr>
                <w:rFonts w:eastAsia="Calibri" w:cs="Times New Roman"/>
                <w:sz w:val="22"/>
                <w:szCs w:val="28"/>
              </w:rPr>
              <w:br/>
              <w:t>- Các tổ trưởng,</w:t>
            </w:r>
            <w:r w:rsidRPr="00652314">
              <w:rPr>
                <w:rFonts w:eastAsia="Calibri" w:cs="Times New Roman"/>
                <w:sz w:val="22"/>
                <w:szCs w:val="28"/>
              </w:rPr>
              <w:t xml:space="preserve"> GV</w:t>
            </w:r>
            <w:r w:rsidR="00652314">
              <w:rPr>
                <w:rFonts w:eastAsia="Calibri" w:cs="Times New Roman"/>
                <w:sz w:val="22"/>
                <w:szCs w:val="28"/>
              </w:rPr>
              <w:t>NV:</w:t>
            </w:r>
            <w:r w:rsidRPr="00652314">
              <w:rPr>
                <w:rFonts w:eastAsia="Calibri" w:cs="Times New Roman"/>
                <w:sz w:val="22"/>
                <w:szCs w:val="28"/>
              </w:rPr>
              <w:t xml:space="preserve"> (t/h)                           </w:t>
            </w:r>
            <w:r w:rsidRPr="00652314">
              <w:rPr>
                <w:rFonts w:eastAsia="Calibri" w:cs="Times New Roman"/>
                <w:b/>
                <w:sz w:val="20"/>
                <w:szCs w:val="28"/>
              </w:rPr>
              <w:br/>
            </w:r>
            <w:r w:rsidRPr="00652314">
              <w:rPr>
                <w:rFonts w:eastAsia="Calibri" w:cs="Times New Roman"/>
                <w:sz w:val="22"/>
                <w:szCs w:val="28"/>
              </w:rPr>
              <w:t>- Lưu: hồ sơ, VT.</w:t>
            </w:r>
          </w:p>
          <w:p w:rsidR="00DE26A6" w:rsidRPr="00EF6C70" w:rsidRDefault="00DE26A6" w:rsidP="00626E60">
            <w:pPr>
              <w:spacing w:line="312" w:lineRule="auto"/>
              <w:ind w:right="-28" w:firstLine="567"/>
              <w:jc w:val="both"/>
              <w:rPr>
                <w:rFonts w:eastAsia="Times New Roman" w:cs="Times New Roman"/>
                <w:sz w:val="26"/>
                <w:szCs w:val="26"/>
              </w:rPr>
            </w:pPr>
          </w:p>
          <w:p w:rsidR="00DE26A6" w:rsidRDefault="00DE26A6" w:rsidP="00626E60">
            <w:pPr>
              <w:spacing w:line="312" w:lineRule="auto"/>
              <w:jc w:val="both"/>
              <w:rPr>
                <w:rFonts w:eastAsia="Times New Roman" w:cs="Times New Roman"/>
                <w:szCs w:val="24"/>
              </w:rPr>
            </w:pPr>
          </w:p>
        </w:tc>
        <w:tc>
          <w:tcPr>
            <w:tcW w:w="4853" w:type="dxa"/>
          </w:tcPr>
          <w:p w:rsidR="00DE26A6" w:rsidRDefault="00DE26A6" w:rsidP="00626E60">
            <w:pPr>
              <w:spacing w:line="312" w:lineRule="auto"/>
              <w:jc w:val="center"/>
              <w:rPr>
                <w:rFonts w:eastAsia="Times New Roman" w:cs="Times New Roman"/>
                <w:b/>
                <w:bCs/>
                <w:szCs w:val="28"/>
              </w:rPr>
            </w:pPr>
            <w:r>
              <w:rPr>
                <w:rFonts w:eastAsia="Times New Roman" w:cs="Times New Roman"/>
                <w:b/>
                <w:bCs/>
                <w:szCs w:val="28"/>
              </w:rPr>
              <w:t>PHÓ HIỆU TRƯỞNG</w:t>
            </w:r>
            <w:r w:rsidR="00427A7B">
              <w:rPr>
                <w:rFonts w:eastAsia="Times New Roman" w:cs="Times New Roman"/>
                <w:b/>
                <w:bCs/>
                <w:szCs w:val="28"/>
              </w:rPr>
              <w:t xml:space="preserve"> PHỤ TRÁCH</w:t>
            </w:r>
          </w:p>
          <w:p w:rsidR="00DE26A6" w:rsidRDefault="00DE26A6" w:rsidP="00626E60">
            <w:pPr>
              <w:spacing w:line="312" w:lineRule="auto"/>
              <w:jc w:val="center"/>
              <w:rPr>
                <w:rFonts w:eastAsia="Times New Roman" w:cs="Times New Roman"/>
                <w:b/>
                <w:bCs/>
                <w:szCs w:val="28"/>
              </w:rPr>
            </w:pPr>
          </w:p>
          <w:p w:rsidR="00DE26A6" w:rsidRDefault="00DE26A6" w:rsidP="00626E60">
            <w:pPr>
              <w:spacing w:line="312" w:lineRule="auto"/>
              <w:jc w:val="center"/>
              <w:rPr>
                <w:rFonts w:eastAsia="Times New Roman" w:cs="Times New Roman"/>
                <w:b/>
                <w:bCs/>
                <w:szCs w:val="28"/>
              </w:rPr>
            </w:pPr>
          </w:p>
          <w:p w:rsidR="00DE26A6" w:rsidRDefault="00DE26A6" w:rsidP="00626E60">
            <w:pPr>
              <w:spacing w:line="312" w:lineRule="auto"/>
              <w:jc w:val="center"/>
              <w:rPr>
                <w:rFonts w:eastAsia="Times New Roman" w:cs="Times New Roman"/>
                <w:szCs w:val="24"/>
              </w:rPr>
            </w:pPr>
            <w:r>
              <w:rPr>
                <w:rFonts w:eastAsia="Times New Roman" w:cs="Times New Roman"/>
                <w:b/>
                <w:bCs/>
                <w:szCs w:val="28"/>
              </w:rPr>
              <w:t>Nguyễn Hữu Trãi</w:t>
            </w:r>
          </w:p>
        </w:tc>
      </w:tr>
    </w:tbl>
    <w:p w:rsidR="000536FA" w:rsidRPr="000536FA" w:rsidRDefault="000536FA" w:rsidP="00917EB7">
      <w:pPr>
        <w:ind w:firstLine="851"/>
        <w:jc w:val="both"/>
        <w:rPr>
          <w:rFonts w:eastAsia="Times New Roman" w:cs="Times New Roman"/>
          <w:color w:val="000000"/>
          <w:szCs w:val="28"/>
        </w:rPr>
      </w:pPr>
    </w:p>
    <w:p w:rsidR="00107385" w:rsidRPr="00107385" w:rsidRDefault="00107385" w:rsidP="00917EB7">
      <w:pPr>
        <w:ind w:firstLine="851"/>
        <w:jc w:val="both"/>
        <w:rPr>
          <w:rFonts w:eastAsia="Times New Roman" w:cs="Times New Roman"/>
          <w:color w:val="000000"/>
          <w:szCs w:val="28"/>
        </w:rPr>
      </w:pPr>
    </w:p>
    <w:p w:rsidR="00056273" w:rsidRPr="00056273" w:rsidRDefault="00056273" w:rsidP="00056273">
      <w:pPr>
        <w:spacing w:line="336" w:lineRule="auto"/>
        <w:ind w:firstLine="709"/>
      </w:pPr>
    </w:p>
    <w:p w:rsidR="00EA0CEC" w:rsidRDefault="00EA0CEC" w:rsidP="00B65567">
      <w:pPr>
        <w:spacing w:line="336" w:lineRule="auto"/>
        <w:ind w:firstLine="709"/>
        <w:jc w:val="both"/>
        <w:rPr>
          <w:b/>
          <w:color w:val="000000"/>
          <w:sz w:val="32"/>
          <w:szCs w:val="28"/>
        </w:rPr>
      </w:pPr>
    </w:p>
    <w:p w:rsidR="00B65567" w:rsidRPr="00B65567" w:rsidRDefault="00B65567" w:rsidP="00B65567">
      <w:pPr>
        <w:spacing w:line="312" w:lineRule="auto"/>
        <w:ind w:firstLine="709"/>
        <w:jc w:val="both"/>
        <w:rPr>
          <w:color w:val="000000"/>
          <w:szCs w:val="28"/>
        </w:rPr>
      </w:pPr>
      <w:r w:rsidRPr="00B65567">
        <w:rPr>
          <w:color w:val="000000"/>
          <w:szCs w:val="28"/>
        </w:rPr>
        <w:t xml:space="preserve">  </w:t>
      </w:r>
    </w:p>
    <w:p w:rsidR="00B90199" w:rsidRDefault="00B90199" w:rsidP="00FA0924">
      <w:pPr>
        <w:spacing w:line="288" w:lineRule="auto"/>
        <w:ind w:firstLine="709"/>
        <w:jc w:val="both"/>
        <w:rPr>
          <w:b/>
        </w:rPr>
      </w:pPr>
    </w:p>
    <w:tbl>
      <w:tblPr>
        <w:tblW w:w="9380" w:type="dxa"/>
        <w:tblInd w:w="27" w:type="dxa"/>
        <w:tblLook w:val="01E0" w:firstRow="1" w:lastRow="1" w:firstColumn="1" w:lastColumn="1" w:noHBand="0" w:noVBand="0"/>
      </w:tblPr>
      <w:tblGrid>
        <w:gridCol w:w="9380"/>
      </w:tblGrid>
      <w:tr w:rsidR="00B90199" w:rsidRPr="00FE70AB" w:rsidTr="00917EB7">
        <w:tc>
          <w:tcPr>
            <w:tcW w:w="8675" w:type="dxa"/>
          </w:tcPr>
          <w:p w:rsidR="00B90199" w:rsidRPr="00FE70AB" w:rsidRDefault="00B90199" w:rsidP="00917EB7">
            <w:pPr>
              <w:spacing w:before="120"/>
              <w:rPr>
                <w:b/>
                <w:sz w:val="26"/>
                <w:szCs w:val="26"/>
              </w:rPr>
            </w:pPr>
          </w:p>
        </w:tc>
      </w:tr>
      <w:tr w:rsidR="00B90199" w:rsidRPr="00FE70AB" w:rsidTr="00917EB7">
        <w:tc>
          <w:tcPr>
            <w:tcW w:w="8675" w:type="dxa"/>
          </w:tcPr>
          <w:p w:rsidR="00B90199" w:rsidRPr="00FE70AB" w:rsidRDefault="00B90199" w:rsidP="00917EB7">
            <w:pPr>
              <w:spacing w:before="120"/>
              <w:rPr>
                <w:b/>
                <w:sz w:val="26"/>
                <w:szCs w:val="26"/>
              </w:rPr>
            </w:pPr>
          </w:p>
        </w:tc>
      </w:tr>
      <w:tr w:rsidR="00B90199" w:rsidRPr="00FE70AB" w:rsidTr="00917EB7">
        <w:tc>
          <w:tcPr>
            <w:tcW w:w="8675" w:type="dxa"/>
          </w:tcPr>
          <w:p w:rsidR="00B90199" w:rsidRPr="00FE70AB" w:rsidRDefault="00B90199" w:rsidP="00917EB7">
            <w:pPr>
              <w:spacing w:before="120"/>
              <w:rPr>
                <w:sz w:val="26"/>
                <w:szCs w:val="26"/>
              </w:rPr>
            </w:pPr>
          </w:p>
        </w:tc>
      </w:tr>
      <w:tr w:rsidR="00B90199" w:rsidRPr="00FE70AB" w:rsidTr="00917EB7">
        <w:tc>
          <w:tcPr>
            <w:tcW w:w="8675" w:type="dxa"/>
          </w:tcPr>
          <w:p w:rsidR="00B90199" w:rsidRPr="00FE70AB" w:rsidRDefault="00B90199" w:rsidP="00917EB7">
            <w:pPr>
              <w:spacing w:before="120"/>
              <w:rPr>
                <w:sz w:val="26"/>
                <w:szCs w:val="26"/>
              </w:rPr>
            </w:pPr>
          </w:p>
        </w:tc>
      </w:tr>
    </w:tbl>
    <w:p w:rsidR="009460F2" w:rsidRPr="00D05458" w:rsidRDefault="00FA0924" w:rsidP="00FA0924">
      <w:pPr>
        <w:spacing w:line="288" w:lineRule="auto"/>
        <w:ind w:firstLine="709"/>
        <w:jc w:val="both"/>
      </w:pPr>
      <w:r>
        <w:lastRenderedPageBreak/>
        <w:t xml:space="preserve"> </w:t>
      </w:r>
    </w:p>
    <w:sectPr w:rsidR="009460F2" w:rsidRPr="00D05458" w:rsidSect="0056796B">
      <w:pgSz w:w="12240" w:h="15840"/>
      <w:pgMar w:top="170" w:right="1134" w:bottom="284" w:left="141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6A49" w:rsidRDefault="00506A49">
      <w:pPr>
        <w:spacing w:after="0" w:line="240" w:lineRule="auto"/>
      </w:pPr>
      <w:r>
        <w:separator/>
      </w:r>
    </w:p>
  </w:endnote>
  <w:endnote w:type="continuationSeparator" w:id="0">
    <w:p w:rsidR="00506A49" w:rsidRDefault="00506A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6A49" w:rsidRDefault="00506A49">
      <w:pPr>
        <w:spacing w:after="0" w:line="240" w:lineRule="auto"/>
      </w:pPr>
      <w:r>
        <w:separator/>
      </w:r>
    </w:p>
  </w:footnote>
  <w:footnote w:type="continuationSeparator" w:id="0">
    <w:p w:rsidR="00506A49" w:rsidRDefault="00506A4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86737456"/>
      <w:docPartObj>
        <w:docPartGallery w:val="Page Numbers (Top of Page)"/>
        <w:docPartUnique/>
      </w:docPartObj>
    </w:sdtPr>
    <w:sdtEndPr>
      <w:rPr>
        <w:noProof/>
      </w:rPr>
    </w:sdtEndPr>
    <w:sdtContent>
      <w:p w:rsidR="004A1B1D" w:rsidRDefault="004A1B1D">
        <w:pPr>
          <w:pStyle w:val="Header"/>
          <w:jc w:val="center"/>
        </w:pPr>
        <w:r>
          <w:fldChar w:fldCharType="begin"/>
        </w:r>
        <w:r>
          <w:instrText xml:space="preserve"> PAGE   \* MERGEFORMAT </w:instrText>
        </w:r>
        <w:r>
          <w:fldChar w:fldCharType="separate"/>
        </w:r>
        <w:r>
          <w:rPr>
            <w:noProof/>
          </w:rPr>
          <w:t>15</w:t>
        </w:r>
        <w:r>
          <w:rPr>
            <w:noProof/>
          </w:rPr>
          <w:fldChar w:fldCharType="end"/>
        </w:r>
      </w:p>
    </w:sdtContent>
  </w:sdt>
  <w:p w:rsidR="004A1B1D" w:rsidRDefault="004A1B1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14FD4A1"/>
    <w:multiLevelType w:val="hybridMultilevel"/>
    <w:tmpl w:val="3E60620A"/>
    <w:lvl w:ilvl="0" w:tplc="958ECC96">
      <w:start w:val="1"/>
      <w:numFmt w:val="bullet"/>
      <w:lvlText w:val="-"/>
      <w:lvlJc w:val="left"/>
    </w:lvl>
    <w:lvl w:ilvl="1" w:tplc="3E862370">
      <w:numFmt w:val="decimal"/>
      <w:lvlText w:val=""/>
      <w:lvlJc w:val="left"/>
    </w:lvl>
    <w:lvl w:ilvl="2" w:tplc="D770A5D2">
      <w:numFmt w:val="decimal"/>
      <w:lvlText w:val=""/>
      <w:lvlJc w:val="left"/>
    </w:lvl>
    <w:lvl w:ilvl="3" w:tplc="FD6E0EB8">
      <w:numFmt w:val="decimal"/>
      <w:lvlText w:val=""/>
      <w:lvlJc w:val="left"/>
    </w:lvl>
    <w:lvl w:ilvl="4" w:tplc="01E4C312">
      <w:numFmt w:val="decimal"/>
      <w:lvlText w:val=""/>
      <w:lvlJc w:val="left"/>
    </w:lvl>
    <w:lvl w:ilvl="5" w:tplc="1592E628">
      <w:numFmt w:val="decimal"/>
      <w:lvlText w:val=""/>
      <w:lvlJc w:val="left"/>
    </w:lvl>
    <w:lvl w:ilvl="6" w:tplc="1ADA8E0C">
      <w:numFmt w:val="decimal"/>
      <w:lvlText w:val=""/>
      <w:lvlJc w:val="left"/>
    </w:lvl>
    <w:lvl w:ilvl="7" w:tplc="F698A8D6">
      <w:numFmt w:val="decimal"/>
      <w:lvlText w:val=""/>
      <w:lvlJc w:val="left"/>
    </w:lvl>
    <w:lvl w:ilvl="8" w:tplc="9AC0559C">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3FD8"/>
    <w:rsid w:val="00005A21"/>
    <w:rsid w:val="00013FCC"/>
    <w:rsid w:val="00025471"/>
    <w:rsid w:val="00046C9C"/>
    <w:rsid w:val="000536FA"/>
    <w:rsid w:val="00053B82"/>
    <w:rsid w:val="00056273"/>
    <w:rsid w:val="000577D3"/>
    <w:rsid w:val="00072A2A"/>
    <w:rsid w:val="000D4DD7"/>
    <w:rsid w:val="00107385"/>
    <w:rsid w:val="001421FB"/>
    <w:rsid w:val="00224172"/>
    <w:rsid w:val="002C2B18"/>
    <w:rsid w:val="00310385"/>
    <w:rsid w:val="00375167"/>
    <w:rsid w:val="003A3632"/>
    <w:rsid w:val="003B5619"/>
    <w:rsid w:val="003D64CE"/>
    <w:rsid w:val="00427A7B"/>
    <w:rsid w:val="0044113F"/>
    <w:rsid w:val="00452ED6"/>
    <w:rsid w:val="004965A9"/>
    <w:rsid w:val="004A1B1D"/>
    <w:rsid w:val="00506A49"/>
    <w:rsid w:val="0056796B"/>
    <w:rsid w:val="005714AC"/>
    <w:rsid w:val="00585D8D"/>
    <w:rsid w:val="00587146"/>
    <w:rsid w:val="005A0596"/>
    <w:rsid w:val="005C4062"/>
    <w:rsid w:val="005C4880"/>
    <w:rsid w:val="005D76C7"/>
    <w:rsid w:val="005E01E7"/>
    <w:rsid w:val="00610E6C"/>
    <w:rsid w:val="00626E60"/>
    <w:rsid w:val="00652314"/>
    <w:rsid w:val="00667954"/>
    <w:rsid w:val="006A05AE"/>
    <w:rsid w:val="006C1287"/>
    <w:rsid w:val="00717892"/>
    <w:rsid w:val="007B51F2"/>
    <w:rsid w:val="007F65B3"/>
    <w:rsid w:val="00830608"/>
    <w:rsid w:val="0083539E"/>
    <w:rsid w:val="008923DB"/>
    <w:rsid w:val="008C3FD8"/>
    <w:rsid w:val="008D5AB5"/>
    <w:rsid w:val="008F64F4"/>
    <w:rsid w:val="0090466E"/>
    <w:rsid w:val="00917EB7"/>
    <w:rsid w:val="009460F2"/>
    <w:rsid w:val="00980701"/>
    <w:rsid w:val="00A61A3F"/>
    <w:rsid w:val="00A85C35"/>
    <w:rsid w:val="00AE1549"/>
    <w:rsid w:val="00AE61E7"/>
    <w:rsid w:val="00B5356F"/>
    <w:rsid w:val="00B60229"/>
    <w:rsid w:val="00B65567"/>
    <w:rsid w:val="00B862AF"/>
    <w:rsid w:val="00B90199"/>
    <w:rsid w:val="00B93A29"/>
    <w:rsid w:val="00BB24CB"/>
    <w:rsid w:val="00C0579B"/>
    <w:rsid w:val="00C13B0E"/>
    <w:rsid w:val="00C545C3"/>
    <w:rsid w:val="00C67811"/>
    <w:rsid w:val="00C87A14"/>
    <w:rsid w:val="00C9276E"/>
    <w:rsid w:val="00CD1844"/>
    <w:rsid w:val="00D05458"/>
    <w:rsid w:val="00D4696E"/>
    <w:rsid w:val="00D4767F"/>
    <w:rsid w:val="00DB4DCB"/>
    <w:rsid w:val="00DE26A6"/>
    <w:rsid w:val="00DE4DE2"/>
    <w:rsid w:val="00DF20F1"/>
    <w:rsid w:val="00E53294"/>
    <w:rsid w:val="00E644B1"/>
    <w:rsid w:val="00E94E13"/>
    <w:rsid w:val="00EA0CEC"/>
    <w:rsid w:val="00EE0015"/>
    <w:rsid w:val="00F62F65"/>
    <w:rsid w:val="00F65CA9"/>
    <w:rsid w:val="00FA09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522E66D-18AE-4F6D-A965-F0AC946D06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C3FD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9460F2"/>
    <w:pPr>
      <w:ind w:left="720"/>
      <w:contextualSpacing/>
    </w:pPr>
  </w:style>
  <w:style w:type="paragraph" w:styleId="Header">
    <w:name w:val="header"/>
    <w:basedOn w:val="Normal"/>
    <w:link w:val="HeaderChar"/>
    <w:uiPriority w:val="99"/>
    <w:unhideWhenUsed/>
    <w:rsid w:val="00C9276E"/>
    <w:pPr>
      <w:tabs>
        <w:tab w:val="center" w:pos="4680"/>
        <w:tab w:val="right" w:pos="9360"/>
      </w:tabs>
      <w:spacing w:after="0" w:line="240" w:lineRule="auto"/>
    </w:pPr>
    <w:rPr>
      <w:rFonts w:asciiTheme="minorHAnsi" w:hAnsiTheme="minorHAnsi"/>
      <w:sz w:val="22"/>
    </w:rPr>
  </w:style>
  <w:style w:type="character" w:customStyle="1" w:styleId="HeaderChar">
    <w:name w:val="Header Char"/>
    <w:basedOn w:val="DefaultParagraphFont"/>
    <w:link w:val="Header"/>
    <w:uiPriority w:val="99"/>
    <w:rsid w:val="00C9276E"/>
    <w:rPr>
      <w:rFonts w:asciiTheme="minorHAnsi" w:hAnsiTheme="minorHAnsi"/>
      <w:sz w:val="22"/>
    </w:rPr>
  </w:style>
  <w:style w:type="character" w:customStyle="1" w:styleId="FooterChar">
    <w:name w:val="Footer Char"/>
    <w:basedOn w:val="DefaultParagraphFont"/>
    <w:link w:val="Footer"/>
    <w:uiPriority w:val="99"/>
    <w:rsid w:val="00917EB7"/>
    <w:rPr>
      <w:rFonts w:asciiTheme="minorHAnsi" w:hAnsiTheme="minorHAnsi"/>
      <w:sz w:val="22"/>
    </w:rPr>
  </w:style>
  <w:style w:type="paragraph" w:styleId="Footer">
    <w:name w:val="footer"/>
    <w:basedOn w:val="Normal"/>
    <w:link w:val="FooterChar"/>
    <w:uiPriority w:val="99"/>
    <w:unhideWhenUsed/>
    <w:rsid w:val="00917EB7"/>
    <w:pPr>
      <w:tabs>
        <w:tab w:val="center" w:pos="4680"/>
        <w:tab w:val="right" w:pos="9360"/>
      </w:tabs>
      <w:spacing w:after="0" w:line="240" w:lineRule="auto"/>
    </w:pPr>
    <w:rPr>
      <w:rFonts w:asciiTheme="minorHAnsi" w:hAnsiTheme="minorHAnsi"/>
      <w:sz w:val="22"/>
    </w:rPr>
  </w:style>
  <w:style w:type="paragraph" w:styleId="NormalWeb">
    <w:name w:val="Normal (Web)"/>
    <w:basedOn w:val="Normal"/>
    <w:uiPriority w:val="99"/>
    <w:unhideWhenUsed/>
    <w:rsid w:val="00917EB7"/>
    <w:pPr>
      <w:spacing w:before="100" w:beforeAutospacing="1" w:after="100" w:afterAutospacing="1" w:line="240" w:lineRule="auto"/>
    </w:pPr>
    <w:rPr>
      <w:rFonts w:eastAsia="Times New Roman" w:cs="Times New Roman"/>
      <w:sz w:val="24"/>
      <w:szCs w:val="24"/>
    </w:rPr>
  </w:style>
  <w:style w:type="paragraph" w:styleId="NoSpacing">
    <w:name w:val="No Spacing"/>
    <w:uiPriority w:val="1"/>
    <w:qFormat/>
    <w:rsid w:val="00DE26A6"/>
    <w:pPr>
      <w:spacing w:after="0" w:line="240" w:lineRule="auto"/>
    </w:pPr>
    <w:rPr>
      <w:rFonts w:asciiTheme="minorHAnsi" w:hAnsiTheme="minorHAnsi"/>
      <w:sz w:val="22"/>
    </w:rPr>
  </w:style>
  <w:style w:type="paragraph" w:styleId="BalloonText">
    <w:name w:val="Balloon Text"/>
    <w:basedOn w:val="Normal"/>
    <w:link w:val="BalloonTextChar"/>
    <w:uiPriority w:val="99"/>
    <w:semiHidden/>
    <w:unhideWhenUsed/>
    <w:rsid w:val="004A1B1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1B1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3854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BFEDCF-DB93-4AC3-A687-8F9C44B37C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538</TotalTime>
  <Pages>1</Pages>
  <Words>4030</Words>
  <Characters>22973</Characters>
  <Application>Microsoft Office Word</Application>
  <DocSecurity>0</DocSecurity>
  <Lines>191</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26950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TRAI</dc:creator>
  <cp:keywords/>
  <dc:description/>
  <cp:lastModifiedBy>TRAI</cp:lastModifiedBy>
  <cp:revision>25</cp:revision>
  <cp:lastPrinted>2021-11-12T07:04:00Z</cp:lastPrinted>
  <dcterms:created xsi:type="dcterms:W3CDTF">2021-10-16T06:50:00Z</dcterms:created>
  <dcterms:modified xsi:type="dcterms:W3CDTF">2021-11-12T07:05:00Z</dcterms:modified>
</cp:coreProperties>
</file>