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77"/>
        <w:gridCol w:w="4556"/>
      </w:tblGrid>
      <w:tr w:rsidR="00FD41AA" w:rsidRPr="001F0CA4" w:rsidTr="00FD41AA">
        <w:tc>
          <w:tcPr>
            <w:tcW w:w="5058" w:type="dxa"/>
          </w:tcPr>
          <w:p w:rsidR="00FD41AA" w:rsidRPr="001F0CA4" w:rsidRDefault="00815D4F" w:rsidP="00815D4F">
            <w:pPr>
              <w:spacing w:line="312" w:lineRule="auto"/>
              <w:rPr>
                <w:sz w:val="22"/>
              </w:rPr>
            </w:pPr>
            <w:r>
              <w:t xml:space="preserve">   </w:t>
            </w:r>
            <w:r w:rsidR="00FD41AA" w:rsidRPr="00FD41AA">
              <w:t>ĐẢNG BỘ XÃ BÌNH THUẬN</w:t>
            </w:r>
          </w:p>
          <w:p w:rsidR="00FD41AA" w:rsidRPr="00FD41AA" w:rsidRDefault="00FD41AA" w:rsidP="00815D4F">
            <w:pPr>
              <w:spacing w:line="312" w:lineRule="auto"/>
              <w:rPr>
                <w:b/>
                <w:sz w:val="26"/>
              </w:rPr>
            </w:pPr>
            <w:r w:rsidRPr="00FD41AA">
              <w:rPr>
                <w:b/>
                <w:sz w:val="26"/>
              </w:rPr>
              <w:t>CHI BỘ TRẦN QUỐC TUẤN</w:t>
            </w:r>
          </w:p>
          <w:p w:rsidR="00FD41AA" w:rsidRPr="001F0CA4" w:rsidRDefault="00815D4F" w:rsidP="00815D4F">
            <w:pPr>
              <w:spacing w:line="312" w:lineRule="auto"/>
              <w:rPr>
                <w:b/>
                <w:sz w:val="22"/>
              </w:rPr>
            </w:pPr>
            <w:r>
              <w:rPr>
                <w:b/>
                <w:sz w:val="22"/>
              </w:rPr>
              <w:t xml:space="preserve">                              </w:t>
            </w:r>
            <w:r w:rsidR="00FD41AA" w:rsidRPr="001F0CA4">
              <w:rPr>
                <w:b/>
                <w:sz w:val="22"/>
              </w:rPr>
              <w:t>*</w:t>
            </w:r>
          </w:p>
          <w:p w:rsidR="00FD41AA" w:rsidRPr="001F0CA4" w:rsidRDefault="00815D4F" w:rsidP="00815D4F">
            <w:pPr>
              <w:spacing w:line="312" w:lineRule="auto"/>
              <w:rPr>
                <w:sz w:val="22"/>
              </w:rPr>
            </w:pPr>
            <w:r>
              <w:rPr>
                <w:sz w:val="22"/>
              </w:rPr>
              <w:t xml:space="preserve">                   </w:t>
            </w:r>
            <w:r w:rsidR="00FD41AA" w:rsidRPr="001F0CA4">
              <w:rPr>
                <w:sz w:val="22"/>
              </w:rPr>
              <w:t>Số</w:t>
            </w:r>
            <w:r w:rsidR="00F31079">
              <w:rPr>
                <w:sz w:val="22"/>
              </w:rPr>
              <w:t xml:space="preserve">:  </w:t>
            </w:r>
            <w:r w:rsidR="00AA5886">
              <w:rPr>
                <w:sz w:val="22"/>
              </w:rPr>
              <w:t>11</w:t>
            </w:r>
            <w:r w:rsidR="00F31079">
              <w:rPr>
                <w:sz w:val="22"/>
              </w:rPr>
              <w:t xml:space="preserve"> </w:t>
            </w:r>
            <w:r w:rsidR="00FD41AA">
              <w:rPr>
                <w:sz w:val="22"/>
              </w:rPr>
              <w:t>-NQ/</w:t>
            </w:r>
            <w:r w:rsidR="00FD41AA" w:rsidRPr="001F0CA4">
              <w:rPr>
                <w:sz w:val="22"/>
              </w:rPr>
              <w:t>CB</w:t>
            </w:r>
          </w:p>
        </w:tc>
        <w:tc>
          <w:tcPr>
            <w:tcW w:w="4629" w:type="dxa"/>
          </w:tcPr>
          <w:p w:rsidR="00FD41AA" w:rsidRPr="001F0CA4" w:rsidRDefault="00FD41AA" w:rsidP="00FD41AA">
            <w:pPr>
              <w:spacing w:line="312" w:lineRule="auto"/>
              <w:jc w:val="center"/>
              <w:rPr>
                <w:b/>
              </w:rPr>
            </w:pPr>
            <w:r w:rsidRPr="00FD41AA">
              <w:rPr>
                <w:b/>
                <w:noProof/>
                <w:sz w:val="28"/>
              </w:rPr>
              <mc:AlternateContent>
                <mc:Choice Requires="wps">
                  <w:drawing>
                    <wp:anchor distT="0" distB="0" distL="114300" distR="114300" simplePos="0" relativeHeight="251659264" behindDoc="0" locked="0" layoutInCell="1" allowOverlap="1" wp14:anchorId="3C7ECEE9" wp14:editId="67D4A1C0">
                      <wp:simplePos x="0" y="0"/>
                      <wp:positionH relativeFrom="column">
                        <wp:posOffset>401320</wp:posOffset>
                      </wp:positionH>
                      <wp:positionV relativeFrom="paragraph">
                        <wp:posOffset>199175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ED888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pt,15.7pt" to="201.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" strokecolor="black [3213]"/>
                  </w:pict>
                </mc:Fallback>
              </mc:AlternateContent>
            </w:r>
            <w:r w:rsidRPr="00FD41AA">
              <w:rPr>
                <w:b/>
                <w:sz w:val="28"/>
              </w:rPr>
              <w:t>ĐẢNG CỘNG SẢN VIỆT NAM</w:t>
            </w:r>
          </w:p>
        </w:tc>
      </w:tr>
    </w:tbl>
    <w:p w:rsidR="00FD41AA" w:rsidRDefault="00FD41AA" w:rsidP="00FD41AA">
      <w:pPr>
        <w:jc w:val="right"/>
        <w:rPr>
          <w:i/>
          <w:sz w:val="26"/>
          <w:szCs w:val="26"/>
        </w:rPr>
      </w:pPr>
      <w:r w:rsidRPr="00A7676C">
        <w:rPr>
          <w:i/>
          <w:sz w:val="26"/>
          <w:szCs w:val="26"/>
        </w:rPr>
        <w:t xml:space="preserve">Bình Thuận, ngày </w:t>
      </w:r>
      <w:r w:rsidR="002D68FA">
        <w:rPr>
          <w:i/>
          <w:sz w:val="26"/>
          <w:szCs w:val="26"/>
        </w:rPr>
        <w:t>7</w:t>
      </w:r>
      <w:r w:rsidRPr="00A7676C">
        <w:rPr>
          <w:i/>
          <w:sz w:val="26"/>
          <w:szCs w:val="26"/>
        </w:rPr>
        <w:t xml:space="preserve"> tháng </w:t>
      </w:r>
      <w:r w:rsidR="005F6FAD">
        <w:rPr>
          <w:i/>
          <w:sz w:val="26"/>
          <w:szCs w:val="26"/>
        </w:rPr>
        <w:t>10</w:t>
      </w:r>
      <w:r w:rsidR="002D68FA">
        <w:rPr>
          <w:i/>
          <w:sz w:val="26"/>
          <w:szCs w:val="26"/>
        </w:rPr>
        <w:t xml:space="preserve"> năm 2021</w:t>
      </w:r>
    </w:p>
    <w:p w:rsidR="00FD41AA" w:rsidRPr="00A7676C" w:rsidRDefault="00FD41AA" w:rsidP="00FD41AA">
      <w:pPr>
        <w:jc w:val="right"/>
        <w:rPr>
          <w:i/>
          <w:sz w:val="26"/>
          <w:szCs w:val="26"/>
        </w:rPr>
      </w:pPr>
    </w:p>
    <w:p w:rsidR="00FD41AA" w:rsidRPr="001F0CA4" w:rsidRDefault="00FD41AA" w:rsidP="00FD41AA">
      <w:pPr>
        <w:spacing w:line="288" w:lineRule="auto"/>
        <w:jc w:val="center"/>
        <w:rPr>
          <w:b/>
          <w:sz w:val="28"/>
          <w:szCs w:val="28"/>
        </w:rPr>
      </w:pPr>
      <w:r>
        <w:rPr>
          <w:b/>
          <w:sz w:val="28"/>
          <w:szCs w:val="28"/>
        </w:rPr>
        <w:t>NGHỊ QUYẾT</w:t>
      </w:r>
    </w:p>
    <w:p w:rsidR="00FD41AA" w:rsidRDefault="00FD41AA" w:rsidP="00FD41AA">
      <w:pPr>
        <w:spacing w:line="288" w:lineRule="auto"/>
        <w:jc w:val="center"/>
        <w:rPr>
          <w:b/>
          <w:sz w:val="28"/>
          <w:szCs w:val="28"/>
        </w:rPr>
      </w:pPr>
      <w:r>
        <w:rPr>
          <w:b/>
          <w:sz w:val="28"/>
          <w:szCs w:val="28"/>
        </w:rPr>
        <w:t xml:space="preserve">Về </w:t>
      </w:r>
      <w:r w:rsidR="005F6FAD">
        <w:rPr>
          <w:b/>
          <w:sz w:val="28"/>
          <w:szCs w:val="28"/>
        </w:rPr>
        <w:t xml:space="preserve">Phương hướng - </w:t>
      </w:r>
      <w:r w:rsidR="00173362">
        <w:rPr>
          <w:b/>
          <w:sz w:val="28"/>
          <w:szCs w:val="28"/>
        </w:rPr>
        <w:t>nhiệm vụ</w:t>
      </w:r>
      <w:r w:rsidR="002D68FA">
        <w:rPr>
          <w:b/>
          <w:sz w:val="28"/>
          <w:szCs w:val="28"/>
        </w:rPr>
        <w:t xml:space="preserve"> năm học 2021 - 2022</w:t>
      </w:r>
      <w:r>
        <w:rPr>
          <w:b/>
          <w:sz w:val="28"/>
          <w:szCs w:val="28"/>
        </w:rPr>
        <w:t>.</w:t>
      </w:r>
    </w:p>
    <w:p w:rsidR="00FD41AA" w:rsidRPr="001F0CA4" w:rsidRDefault="00FD41AA" w:rsidP="00FD41AA">
      <w:pPr>
        <w:spacing w:line="288" w:lineRule="auto"/>
        <w:jc w:val="center"/>
        <w:rPr>
          <w:b/>
          <w:sz w:val="28"/>
          <w:szCs w:val="28"/>
        </w:rPr>
      </w:pPr>
    </w:p>
    <w:p w:rsidR="00FD41AA" w:rsidRPr="00FD41AA" w:rsidRDefault="00FD41AA" w:rsidP="00FD41AA">
      <w:pPr>
        <w:spacing w:line="312" w:lineRule="auto"/>
        <w:ind w:firstLine="709"/>
        <w:jc w:val="both"/>
        <w:rPr>
          <w:sz w:val="28"/>
          <w:szCs w:val="26"/>
        </w:rPr>
      </w:pPr>
      <w:r w:rsidRPr="00FD41AA">
        <w:rPr>
          <w:sz w:val="28"/>
          <w:szCs w:val="26"/>
        </w:rPr>
        <w:t xml:space="preserve">Căn cứ Nghị quyết </w:t>
      </w:r>
      <w:r w:rsidR="00C72EB5">
        <w:rPr>
          <w:sz w:val="28"/>
          <w:szCs w:val="26"/>
        </w:rPr>
        <w:t>Đại hội chi bộ nhiệm kì 2020 - 2022</w:t>
      </w:r>
      <w:r w:rsidRPr="00FD41AA">
        <w:rPr>
          <w:sz w:val="28"/>
          <w:szCs w:val="26"/>
        </w:rPr>
        <w:t xml:space="preserve"> của chi bộ trường Tiểu học Trần Quốc Tuấn;</w:t>
      </w:r>
      <w:bookmarkStart w:id="0" w:name="_GoBack"/>
      <w:bookmarkEnd w:id="0"/>
    </w:p>
    <w:p w:rsidR="00FD41AA" w:rsidRDefault="00FD41AA" w:rsidP="00FD41AA">
      <w:pPr>
        <w:spacing w:line="312" w:lineRule="auto"/>
        <w:ind w:firstLine="709"/>
        <w:jc w:val="both"/>
        <w:rPr>
          <w:sz w:val="28"/>
          <w:szCs w:val="26"/>
        </w:rPr>
      </w:pPr>
      <w:r w:rsidRPr="00FD41AA">
        <w:rPr>
          <w:sz w:val="28"/>
          <w:szCs w:val="26"/>
        </w:rPr>
        <w:t xml:space="preserve">Căn cứ vào tình hình </w:t>
      </w:r>
      <w:r w:rsidR="00C72EB5">
        <w:rPr>
          <w:sz w:val="28"/>
          <w:szCs w:val="26"/>
        </w:rPr>
        <w:t>thực tế của nhà trường, chi bộ T</w:t>
      </w:r>
      <w:r w:rsidRPr="00FD41AA">
        <w:rPr>
          <w:sz w:val="28"/>
          <w:szCs w:val="26"/>
        </w:rPr>
        <w:t xml:space="preserve">rường Tiểu học Trần Quốc Tuấn xây dựng Nghị quyết </w:t>
      </w:r>
      <w:r w:rsidRPr="00FD41AA">
        <w:rPr>
          <w:b/>
          <w:sz w:val="28"/>
          <w:szCs w:val="26"/>
        </w:rPr>
        <w:t xml:space="preserve">về </w:t>
      </w:r>
      <w:r w:rsidR="005F6FAD">
        <w:rPr>
          <w:b/>
          <w:sz w:val="28"/>
          <w:szCs w:val="26"/>
        </w:rPr>
        <w:t>Phươn</w:t>
      </w:r>
      <w:r w:rsidR="002D68FA">
        <w:rPr>
          <w:b/>
          <w:sz w:val="28"/>
          <w:szCs w:val="26"/>
        </w:rPr>
        <w:t>g hướng – nhiệm vụ năm học 2021 - 2022</w:t>
      </w:r>
      <w:r w:rsidRPr="00FD41AA">
        <w:rPr>
          <w:sz w:val="28"/>
          <w:szCs w:val="26"/>
        </w:rPr>
        <w:t xml:space="preserve"> cụ thể như sau:</w:t>
      </w:r>
    </w:p>
    <w:p w:rsidR="005F6FAD" w:rsidRDefault="00290356" w:rsidP="00FD41AA">
      <w:pPr>
        <w:spacing w:line="312" w:lineRule="auto"/>
        <w:ind w:firstLine="709"/>
        <w:jc w:val="both"/>
        <w:rPr>
          <w:b/>
          <w:sz w:val="28"/>
          <w:szCs w:val="26"/>
        </w:rPr>
      </w:pPr>
      <w:r>
        <w:rPr>
          <w:b/>
          <w:sz w:val="28"/>
          <w:szCs w:val="26"/>
        </w:rPr>
        <w:t>A</w:t>
      </w:r>
      <w:r w:rsidR="00C72EB5">
        <w:rPr>
          <w:b/>
          <w:sz w:val="28"/>
          <w:szCs w:val="26"/>
        </w:rPr>
        <w:t xml:space="preserve">. Khái </w:t>
      </w:r>
      <w:r w:rsidR="002D68FA">
        <w:rPr>
          <w:b/>
          <w:sz w:val="28"/>
          <w:szCs w:val="26"/>
        </w:rPr>
        <w:t>quat tình hình năm học 2020 – 2021</w:t>
      </w:r>
      <w:r w:rsidR="005F6FAD">
        <w:rPr>
          <w:b/>
          <w:sz w:val="28"/>
          <w:szCs w:val="26"/>
        </w:rPr>
        <w:t>.</w:t>
      </w:r>
    </w:p>
    <w:p w:rsidR="005F6FAD" w:rsidRDefault="002D68FA" w:rsidP="00FD41AA">
      <w:pPr>
        <w:spacing w:line="312" w:lineRule="auto"/>
        <w:ind w:firstLine="709"/>
        <w:jc w:val="both"/>
        <w:rPr>
          <w:sz w:val="28"/>
          <w:szCs w:val="26"/>
        </w:rPr>
      </w:pPr>
      <w:r>
        <w:rPr>
          <w:sz w:val="28"/>
          <w:szCs w:val="26"/>
        </w:rPr>
        <w:t>Năm học 2020 – 2021</w:t>
      </w:r>
      <w:r w:rsidR="005F6FAD">
        <w:rPr>
          <w:sz w:val="28"/>
          <w:szCs w:val="26"/>
        </w:rPr>
        <w:t xml:space="preserve"> là năm học mà Trường Tiểu học Trần Quốc Tuấn đã hoàn thành </w:t>
      </w:r>
      <w:r w:rsidR="00C72EB5">
        <w:rPr>
          <w:sz w:val="28"/>
          <w:szCs w:val="26"/>
        </w:rPr>
        <w:t>t</w:t>
      </w:r>
      <w:r w:rsidR="00C72EB5" w:rsidRPr="00C72EB5">
        <w:rPr>
          <w:sz w:val="28"/>
          <w:szCs w:val="26"/>
        </w:rPr>
        <w:t>ốt</w:t>
      </w:r>
      <w:r w:rsidR="005F6FAD">
        <w:rPr>
          <w:sz w:val="28"/>
          <w:szCs w:val="26"/>
        </w:rPr>
        <w:t xml:space="preserve"> nhiệm vụ được giao.</w:t>
      </w:r>
    </w:p>
    <w:p w:rsidR="005F6FAD" w:rsidRDefault="005F6FAD" w:rsidP="00FD41AA">
      <w:pPr>
        <w:spacing w:line="312" w:lineRule="auto"/>
        <w:ind w:firstLine="709"/>
        <w:jc w:val="both"/>
        <w:rPr>
          <w:sz w:val="28"/>
          <w:szCs w:val="26"/>
        </w:rPr>
      </w:pPr>
      <w:r>
        <w:rPr>
          <w:sz w:val="28"/>
          <w:szCs w:val="26"/>
        </w:rPr>
        <w:t>1. Về tư tưởng chính trị.</w:t>
      </w:r>
    </w:p>
    <w:p w:rsidR="005F6FAD" w:rsidRDefault="00BD1BE4" w:rsidP="00FD41AA">
      <w:pPr>
        <w:spacing w:line="312" w:lineRule="auto"/>
        <w:ind w:firstLine="709"/>
        <w:jc w:val="both"/>
        <w:rPr>
          <w:sz w:val="28"/>
          <w:szCs w:val="26"/>
        </w:rPr>
      </w:pPr>
      <w:r>
        <w:rPr>
          <w:sz w:val="28"/>
          <w:szCs w:val="26"/>
        </w:rPr>
        <w:t xml:space="preserve">- </w:t>
      </w:r>
      <w:r w:rsidR="002D68FA">
        <w:rPr>
          <w:sz w:val="28"/>
          <w:szCs w:val="26"/>
        </w:rPr>
        <w:t>Trong năm học 2020 – 2021</w:t>
      </w:r>
      <w:r w:rsidR="005F6FAD">
        <w:rPr>
          <w:sz w:val="28"/>
          <w:szCs w:val="26"/>
        </w:rPr>
        <w:t xml:space="preserve">, toàn thể </w:t>
      </w:r>
      <w:r>
        <w:rPr>
          <w:sz w:val="28"/>
          <w:szCs w:val="26"/>
        </w:rPr>
        <w:t xml:space="preserve">đảng viên trong chi bộ cũng như </w:t>
      </w:r>
      <w:r w:rsidR="005F6FAD">
        <w:rPr>
          <w:sz w:val="28"/>
          <w:szCs w:val="26"/>
        </w:rPr>
        <w:t>cán bộ, giáo viên, nhân viên nhà trường đã thực hiện nghiêm túc các chủ trương, đường lối của Đảng, chính sách, pháp luật của Nhà nước.</w:t>
      </w:r>
      <w:r>
        <w:rPr>
          <w:sz w:val="28"/>
          <w:szCs w:val="26"/>
        </w:rPr>
        <w:t xml:space="preserve"> Không có trường hợp nào vi phạm pháp luật.</w:t>
      </w:r>
    </w:p>
    <w:p w:rsidR="00BD1BE4" w:rsidRDefault="00BD1BE4" w:rsidP="00FD41AA">
      <w:pPr>
        <w:spacing w:line="312" w:lineRule="auto"/>
        <w:ind w:firstLine="709"/>
        <w:jc w:val="both"/>
        <w:rPr>
          <w:sz w:val="28"/>
          <w:szCs w:val="26"/>
        </w:rPr>
      </w:pPr>
      <w:r>
        <w:rPr>
          <w:sz w:val="28"/>
          <w:szCs w:val="26"/>
        </w:rPr>
        <w:t>- Toàn bộ giáo viên, nhân viên thực hiện nghiêm túc các nội quy, quy chế của nhà trường, của chuyên môn. Hoàn thành tốt nhiệm vụ chính trị được giao.</w:t>
      </w:r>
    </w:p>
    <w:p w:rsidR="00BD1BE4" w:rsidRDefault="00BD1BE4" w:rsidP="00FD41AA">
      <w:pPr>
        <w:spacing w:line="312" w:lineRule="auto"/>
        <w:ind w:firstLine="709"/>
        <w:jc w:val="both"/>
        <w:rPr>
          <w:sz w:val="28"/>
          <w:szCs w:val="26"/>
        </w:rPr>
      </w:pPr>
      <w:r>
        <w:rPr>
          <w:sz w:val="28"/>
          <w:szCs w:val="26"/>
        </w:rPr>
        <w:t>2. Về công tác chuyên môn: Ban giám hiệu nhà trường, bộ phận chuyên môn, các tổ, khối đã xây dựng kế hoạch hoạt động năm học, học kì, tháng, tuần cụ thể, chi tiết phù hợp với đặc điểm, tình hình của từng tổ, khối.</w:t>
      </w:r>
    </w:p>
    <w:p w:rsidR="00BD1BE4" w:rsidRDefault="00BD1BE4" w:rsidP="00FD41AA">
      <w:pPr>
        <w:spacing w:line="312" w:lineRule="auto"/>
        <w:ind w:firstLine="709"/>
        <w:jc w:val="both"/>
        <w:rPr>
          <w:sz w:val="28"/>
          <w:szCs w:val="26"/>
        </w:rPr>
      </w:pPr>
      <w:r>
        <w:rPr>
          <w:sz w:val="28"/>
          <w:szCs w:val="26"/>
        </w:rPr>
        <w:t>Việc thực hiện chương trình, sách giáo khoa được bộ phận chuyên môn và các khối thực hiện linh hoạt, phù hợp với tình hình thực tế. chú trọng công tác giáo dục đạo đức, lối sống, giá trị sống cho học sinh. Tích cực đổi mới phương pháp dạy học, đổi mới công tác đánh giá học sinh. Tích cực áp dụng CNTT vào công tác quản lí, dạy học và đánh giá học sinh bằng các phần mềm giáo dục như CSDL, Vned</w:t>
      </w:r>
      <w:r w:rsidR="00C72EB5">
        <w:rPr>
          <w:sz w:val="28"/>
          <w:szCs w:val="26"/>
        </w:rPr>
        <w:t>u</w:t>
      </w:r>
      <w:r>
        <w:rPr>
          <w:sz w:val="28"/>
          <w:szCs w:val="26"/>
        </w:rPr>
        <w:t xml:space="preserve"> …</w:t>
      </w:r>
    </w:p>
    <w:p w:rsidR="00BD1BE4" w:rsidRDefault="00BD1BE4" w:rsidP="00FD41AA">
      <w:pPr>
        <w:spacing w:line="312" w:lineRule="auto"/>
        <w:ind w:firstLine="709"/>
        <w:jc w:val="both"/>
        <w:rPr>
          <w:sz w:val="28"/>
          <w:szCs w:val="26"/>
        </w:rPr>
      </w:pPr>
      <w:r>
        <w:rPr>
          <w:sz w:val="28"/>
          <w:szCs w:val="26"/>
        </w:rPr>
        <w:t xml:space="preserve">3. Công tác quản lí: </w:t>
      </w:r>
      <w:r w:rsidR="00290356">
        <w:rPr>
          <w:sz w:val="28"/>
          <w:szCs w:val="26"/>
        </w:rPr>
        <w:t>BGH, bộ phận chuyên môn, các tổ, khối trưởng đã tích cực tro</w:t>
      </w:r>
      <w:r w:rsidR="00C72EB5">
        <w:rPr>
          <w:sz w:val="28"/>
          <w:szCs w:val="26"/>
        </w:rPr>
        <w:t>n</w:t>
      </w:r>
      <w:r w:rsidR="00290356">
        <w:rPr>
          <w:sz w:val="28"/>
          <w:szCs w:val="26"/>
        </w:rPr>
        <w:t>g công tác kiểm tra các hoạt động của đơn vị. Đổi mới công tác kiểm tra chú trọng đến công tác hiệu quả, đơn giản hóa các thủ tục.</w:t>
      </w:r>
    </w:p>
    <w:p w:rsidR="00290356" w:rsidRDefault="00290356" w:rsidP="00FD41AA">
      <w:pPr>
        <w:spacing w:line="312" w:lineRule="auto"/>
        <w:ind w:firstLine="709"/>
        <w:jc w:val="both"/>
        <w:rPr>
          <w:sz w:val="28"/>
          <w:szCs w:val="26"/>
        </w:rPr>
      </w:pPr>
      <w:r>
        <w:rPr>
          <w:sz w:val="28"/>
          <w:szCs w:val="26"/>
        </w:rPr>
        <w:t>4. Kết quả đạt được:</w:t>
      </w:r>
    </w:p>
    <w:p w:rsidR="00290356" w:rsidRDefault="00290356" w:rsidP="00FD41AA">
      <w:pPr>
        <w:spacing w:line="312" w:lineRule="auto"/>
        <w:ind w:firstLine="709"/>
        <w:jc w:val="both"/>
        <w:rPr>
          <w:i/>
          <w:sz w:val="28"/>
          <w:szCs w:val="26"/>
        </w:rPr>
      </w:pPr>
      <w:r>
        <w:rPr>
          <w:sz w:val="28"/>
          <w:szCs w:val="26"/>
        </w:rPr>
        <w:t xml:space="preserve">- Liên đội: </w:t>
      </w:r>
      <w:r>
        <w:rPr>
          <w:i/>
          <w:sz w:val="28"/>
          <w:szCs w:val="26"/>
        </w:rPr>
        <w:t>Đạt danh hiệu Vừng Mạnh.</w:t>
      </w:r>
    </w:p>
    <w:p w:rsidR="00290356" w:rsidRDefault="00290356" w:rsidP="00FD41AA">
      <w:pPr>
        <w:spacing w:line="312" w:lineRule="auto"/>
        <w:ind w:firstLine="709"/>
        <w:jc w:val="both"/>
        <w:rPr>
          <w:i/>
          <w:sz w:val="28"/>
          <w:szCs w:val="26"/>
        </w:rPr>
      </w:pPr>
      <w:r>
        <w:rPr>
          <w:sz w:val="28"/>
          <w:szCs w:val="26"/>
        </w:rPr>
        <w:t xml:space="preserve">- Công đoàn: </w:t>
      </w:r>
      <w:r>
        <w:rPr>
          <w:i/>
          <w:sz w:val="28"/>
          <w:szCs w:val="26"/>
        </w:rPr>
        <w:t>Đạt danh hiệu Vừng Mạnh.</w:t>
      </w:r>
    </w:p>
    <w:p w:rsidR="00290356" w:rsidRDefault="00290356" w:rsidP="00FD41AA">
      <w:pPr>
        <w:spacing w:line="312" w:lineRule="auto"/>
        <w:ind w:firstLine="709"/>
        <w:jc w:val="both"/>
        <w:rPr>
          <w:i/>
          <w:sz w:val="28"/>
          <w:szCs w:val="26"/>
        </w:rPr>
      </w:pPr>
      <w:r>
        <w:rPr>
          <w:sz w:val="28"/>
          <w:szCs w:val="26"/>
        </w:rPr>
        <w:lastRenderedPageBreak/>
        <w:t xml:space="preserve">- Nhà trường: </w:t>
      </w:r>
      <w:r>
        <w:rPr>
          <w:i/>
          <w:sz w:val="28"/>
          <w:szCs w:val="26"/>
        </w:rPr>
        <w:t xml:space="preserve">Đạt danh hiệu Tập thể lao động </w:t>
      </w:r>
      <w:r w:rsidR="00C72EB5">
        <w:rPr>
          <w:i/>
          <w:sz w:val="28"/>
          <w:szCs w:val="26"/>
        </w:rPr>
        <w:t>Ti</w:t>
      </w:r>
      <w:r w:rsidR="00C72EB5" w:rsidRPr="00C72EB5">
        <w:rPr>
          <w:i/>
          <w:sz w:val="28"/>
          <w:szCs w:val="26"/>
        </w:rPr>
        <w:t>ê</w:t>
      </w:r>
      <w:r w:rsidR="00C72EB5">
        <w:rPr>
          <w:i/>
          <w:sz w:val="28"/>
          <w:szCs w:val="26"/>
        </w:rPr>
        <w:t>n ti</w:t>
      </w:r>
      <w:r w:rsidR="00C72EB5" w:rsidRPr="00C72EB5">
        <w:rPr>
          <w:i/>
          <w:sz w:val="28"/>
          <w:szCs w:val="26"/>
        </w:rPr>
        <w:t>ến</w:t>
      </w:r>
      <w:r>
        <w:rPr>
          <w:i/>
          <w:sz w:val="28"/>
          <w:szCs w:val="26"/>
        </w:rPr>
        <w:t>.</w:t>
      </w:r>
    </w:p>
    <w:p w:rsidR="00BD1BE4" w:rsidRPr="00272793" w:rsidRDefault="00290356" w:rsidP="00272793">
      <w:pPr>
        <w:spacing w:line="312" w:lineRule="auto"/>
        <w:ind w:firstLine="709"/>
        <w:jc w:val="both"/>
        <w:rPr>
          <w:i/>
          <w:sz w:val="28"/>
          <w:szCs w:val="26"/>
        </w:rPr>
      </w:pPr>
      <w:r>
        <w:rPr>
          <w:sz w:val="28"/>
          <w:szCs w:val="26"/>
        </w:rPr>
        <w:t xml:space="preserve">- Chi bộ: </w:t>
      </w:r>
      <w:r>
        <w:rPr>
          <w:i/>
          <w:sz w:val="28"/>
          <w:szCs w:val="26"/>
        </w:rPr>
        <w:t>Đạt Hoàn thành</w:t>
      </w:r>
      <w:r w:rsidR="00C72EB5">
        <w:rPr>
          <w:i/>
          <w:sz w:val="28"/>
          <w:szCs w:val="26"/>
        </w:rPr>
        <w:t xml:space="preserve"> Xu</w:t>
      </w:r>
      <w:r w:rsidR="00C72EB5" w:rsidRPr="00C72EB5">
        <w:rPr>
          <w:i/>
          <w:sz w:val="28"/>
          <w:szCs w:val="26"/>
        </w:rPr>
        <w:t>ất</w:t>
      </w:r>
      <w:r w:rsidR="00C72EB5">
        <w:rPr>
          <w:i/>
          <w:sz w:val="28"/>
          <w:szCs w:val="26"/>
        </w:rPr>
        <w:t xml:space="preserve"> s</w:t>
      </w:r>
      <w:r w:rsidR="00C72EB5" w:rsidRPr="00C72EB5">
        <w:rPr>
          <w:i/>
          <w:sz w:val="28"/>
          <w:szCs w:val="26"/>
        </w:rPr>
        <w:t>ắc</w:t>
      </w:r>
      <w:r>
        <w:rPr>
          <w:i/>
          <w:sz w:val="28"/>
          <w:szCs w:val="26"/>
        </w:rPr>
        <w:t xml:space="preserve"> nhiệm vụ.</w:t>
      </w:r>
    </w:p>
    <w:p w:rsidR="00FD41AA" w:rsidRPr="00FD41AA" w:rsidRDefault="00290356" w:rsidP="00FD41AA">
      <w:pPr>
        <w:spacing w:line="312" w:lineRule="auto"/>
        <w:ind w:firstLine="709"/>
        <w:jc w:val="both"/>
        <w:rPr>
          <w:b/>
          <w:sz w:val="28"/>
          <w:szCs w:val="26"/>
        </w:rPr>
      </w:pPr>
      <w:r>
        <w:rPr>
          <w:b/>
          <w:sz w:val="28"/>
          <w:szCs w:val="26"/>
        </w:rPr>
        <w:t>B</w:t>
      </w:r>
      <w:r w:rsidR="00FD41AA" w:rsidRPr="00FD41AA">
        <w:rPr>
          <w:b/>
          <w:sz w:val="28"/>
          <w:szCs w:val="26"/>
        </w:rPr>
        <w:t xml:space="preserve">. </w:t>
      </w:r>
      <w:r>
        <w:rPr>
          <w:b/>
          <w:sz w:val="28"/>
          <w:szCs w:val="26"/>
        </w:rPr>
        <w:t>Phươ</w:t>
      </w:r>
      <w:r w:rsidR="002D68FA">
        <w:rPr>
          <w:b/>
          <w:sz w:val="28"/>
          <w:szCs w:val="26"/>
        </w:rPr>
        <w:t>ng hướng – nhiệm vụ năm học 2021 – 2022</w:t>
      </w:r>
      <w:r>
        <w:rPr>
          <w:b/>
          <w:sz w:val="28"/>
          <w:szCs w:val="26"/>
        </w:rPr>
        <w:t>.</w:t>
      </w:r>
    </w:p>
    <w:p w:rsidR="00FD41AA" w:rsidRPr="00290356" w:rsidRDefault="00290356" w:rsidP="00FD41AA">
      <w:pPr>
        <w:spacing w:line="312" w:lineRule="auto"/>
        <w:ind w:firstLine="709"/>
        <w:jc w:val="both"/>
        <w:rPr>
          <w:b/>
          <w:sz w:val="28"/>
          <w:szCs w:val="26"/>
        </w:rPr>
      </w:pPr>
      <w:r w:rsidRPr="00290356">
        <w:rPr>
          <w:b/>
          <w:sz w:val="28"/>
          <w:szCs w:val="26"/>
        </w:rPr>
        <w:t>I.</w:t>
      </w:r>
      <w:r w:rsidR="00FD41AA" w:rsidRPr="00290356">
        <w:rPr>
          <w:b/>
          <w:sz w:val="28"/>
          <w:szCs w:val="26"/>
        </w:rPr>
        <w:t xml:space="preserve"> </w:t>
      </w:r>
      <w:r w:rsidRPr="00290356">
        <w:rPr>
          <w:b/>
          <w:sz w:val="28"/>
          <w:szCs w:val="26"/>
        </w:rPr>
        <w:t>Nhiệm vụ chung</w:t>
      </w:r>
      <w:r w:rsidR="00FD41AA" w:rsidRPr="00290356">
        <w:rPr>
          <w:b/>
          <w:sz w:val="28"/>
          <w:szCs w:val="26"/>
        </w:rPr>
        <w:t>.</w:t>
      </w:r>
    </w:p>
    <w:p w:rsidR="00290356" w:rsidRDefault="00290356" w:rsidP="00290356">
      <w:pPr>
        <w:spacing w:line="288" w:lineRule="auto"/>
        <w:ind w:right="29" w:firstLine="720"/>
        <w:jc w:val="both"/>
        <w:rPr>
          <w:sz w:val="28"/>
          <w:szCs w:val="28"/>
          <w:bdr w:val="none" w:sz="0" w:space="0" w:color="auto" w:frame="1"/>
          <w:lang w:val="vi-VN"/>
        </w:rPr>
      </w:pPr>
      <w:r>
        <w:rPr>
          <w:iCs/>
          <w:color w:val="000000"/>
          <w:sz w:val="28"/>
        </w:rPr>
        <w:t xml:space="preserve">1. </w:t>
      </w:r>
      <w:r w:rsidRPr="008D41F7">
        <w:rPr>
          <w:sz w:val="28"/>
          <w:szCs w:val="28"/>
          <w:bdr w:val="none" w:sz="0" w:space="0" w:color="auto" w:frame="1"/>
          <w:lang w:val="vi-VN"/>
        </w:rPr>
        <w:t xml:space="preserve">Tiếp tục thực hiện có hiệu quả Chương trình số 23-CTr/TU, ngày 17/11/2014 của Thị ủy Buôn Hồ về  thực hiện Nghị quyết 29-NQ/TW Hội nghị lần thứ 8 Ban Chấp hành Trung ương Đảng khóa XI về </w:t>
      </w:r>
      <w:r w:rsidRPr="00D35BED">
        <w:rPr>
          <w:i/>
          <w:sz w:val="28"/>
          <w:szCs w:val="28"/>
          <w:bdr w:val="none" w:sz="0" w:space="0" w:color="auto" w:frame="1"/>
          <w:lang w:val="vi-VN"/>
        </w:rPr>
        <w:t>“Đổi mới căn bản, toàn diện giáo dục và đào tạo, đáp ứng yêu cầu công nghiệp hóa, hiện đại hóa trong điều kiện kinh tế thị trường định hướng xã hội chủ nghĩa và hội nhập quốc tế”.</w:t>
      </w:r>
      <w:r w:rsidRPr="008D41F7">
        <w:rPr>
          <w:sz w:val="28"/>
          <w:szCs w:val="28"/>
          <w:bdr w:val="none" w:sz="0" w:space="0" w:color="auto" w:frame="1"/>
          <w:lang w:val="vi-VN"/>
        </w:rPr>
        <w:t xml:space="preserve"> Triển khai thực hiện Chỉ thị số 05/CT-TW ngày 15/5/2016 của Bộ Chính trị </w:t>
      </w:r>
      <w:r w:rsidRPr="00D35BED">
        <w:rPr>
          <w:i/>
          <w:sz w:val="28"/>
          <w:szCs w:val="28"/>
          <w:bdr w:val="none" w:sz="0" w:space="0" w:color="auto" w:frame="1"/>
          <w:lang w:val="vi-VN"/>
        </w:rPr>
        <w:t>“Về đẩy mạnh học tập và làm theo tư tưởng, đạo đức, phong cách Hồ Chí Minh”</w:t>
      </w:r>
      <w:r w:rsidRPr="008D41F7">
        <w:rPr>
          <w:sz w:val="28"/>
          <w:szCs w:val="28"/>
          <w:bdr w:val="none" w:sz="0" w:space="0" w:color="auto" w:frame="1"/>
          <w:lang w:val="vi-VN"/>
        </w:rPr>
        <w:t>; giáo dục, bồi dưỡng ý thức trách nhiệm, năng lực hiệu quả công tác cho đội ngũ nhà g</w:t>
      </w:r>
      <w:r w:rsidR="002D68FA">
        <w:rPr>
          <w:sz w:val="28"/>
          <w:szCs w:val="28"/>
          <w:bdr w:val="none" w:sz="0" w:space="0" w:color="auto" w:frame="1"/>
          <w:lang w:val="vi-VN"/>
        </w:rPr>
        <w:t>iáo và cán bộ quản lý</w:t>
      </w:r>
      <w:r w:rsidRPr="00D35BED">
        <w:rPr>
          <w:sz w:val="28"/>
          <w:szCs w:val="28"/>
          <w:bdr w:val="none" w:sz="0" w:space="0" w:color="auto" w:frame="1"/>
          <w:lang w:val="vi-VN"/>
        </w:rPr>
        <w:t>.</w:t>
      </w:r>
    </w:p>
    <w:p w:rsidR="00C72EB5" w:rsidRPr="00C72EB5" w:rsidRDefault="002D68FA" w:rsidP="00290356">
      <w:pPr>
        <w:spacing w:line="288" w:lineRule="auto"/>
        <w:ind w:right="29" w:firstLine="720"/>
        <w:jc w:val="both"/>
        <w:rPr>
          <w:sz w:val="28"/>
          <w:szCs w:val="28"/>
          <w:bdr w:val="none" w:sz="0" w:space="0" w:color="auto" w:frame="1"/>
        </w:rPr>
      </w:pPr>
      <w:r>
        <w:rPr>
          <w:sz w:val="28"/>
          <w:szCs w:val="28"/>
          <w:bdr w:val="none" w:sz="0" w:space="0" w:color="auto" w:frame="1"/>
        </w:rPr>
        <w:t>Tiếp tục</w:t>
      </w:r>
      <w:r w:rsidR="00C72EB5">
        <w:rPr>
          <w:sz w:val="28"/>
          <w:szCs w:val="28"/>
          <w:bdr w:val="none" w:sz="0" w:space="0" w:color="auto" w:frame="1"/>
        </w:rPr>
        <w:t xml:space="preserve"> th</w:t>
      </w:r>
      <w:r w:rsidR="00C72EB5" w:rsidRPr="00C72EB5">
        <w:rPr>
          <w:sz w:val="28"/>
          <w:szCs w:val="28"/>
          <w:bdr w:val="none" w:sz="0" w:space="0" w:color="auto" w:frame="1"/>
        </w:rPr>
        <w:t>ực</w:t>
      </w:r>
      <w:r w:rsidR="00C72EB5">
        <w:rPr>
          <w:sz w:val="28"/>
          <w:szCs w:val="28"/>
          <w:bdr w:val="none" w:sz="0" w:space="0" w:color="auto" w:frame="1"/>
        </w:rPr>
        <w:t xml:space="preserve"> hi</w:t>
      </w:r>
      <w:r w:rsidR="00C72EB5" w:rsidRPr="00C72EB5">
        <w:rPr>
          <w:sz w:val="28"/>
          <w:szCs w:val="28"/>
          <w:bdr w:val="none" w:sz="0" w:space="0" w:color="auto" w:frame="1"/>
        </w:rPr>
        <w:t>ện</w:t>
      </w:r>
      <w:r w:rsidR="00C72EB5">
        <w:rPr>
          <w:sz w:val="28"/>
          <w:szCs w:val="28"/>
          <w:bdr w:val="none" w:sz="0" w:space="0" w:color="auto" w:frame="1"/>
        </w:rPr>
        <w:t xml:space="preserve"> Ch</w:t>
      </w:r>
      <w:r w:rsidR="00C72EB5" w:rsidRPr="00C72EB5">
        <w:rPr>
          <w:sz w:val="28"/>
          <w:szCs w:val="28"/>
          <w:bdr w:val="none" w:sz="0" w:space="0" w:color="auto" w:frame="1"/>
        </w:rPr>
        <w:t>ươ</w:t>
      </w:r>
      <w:r w:rsidR="00C72EB5">
        <w:rPr>
          <w:sz w:val="28"/>
          <w:szCs w:val="28"/>
          <w:bdr w:val="none" w:sz="0" w:space="0" w:color="auto" w:frame="1"/>
        </w:rPr>
        <w:t>ng tr</w:t>
      </w:r>
      <w:r w:rsidR="00C72EB5" w:rsidRPr="00C72EB5">
        <w:rPr>
          <w:sz w:val="28"/>
          <w:szCs w:val="28"/>
          <w:bdr w:val="none" w:sz="0" w:space="0" w:color="auto" w:frame="1"/>
        </w:rPr>
        <w:t>ình</w:t>
      </w:r>
      <w:r w:rsidR="00C72EB5">
        <w:rPr>
          <w:sz w:val="28"/>
          <w:szCs w:val="28"/>
          <w:bdr w:val="none" w:sz="0" w:space="0" w:color="auto" w:frame="1"/>
        </w:rPr>
        <w:t xml:space="preserve"> h</w:t>
      </w:r>
      <w:r w:rsidR="00C72EB5" w:rsidRPr="00C72EB5">
        <w:rPr>
          <w:sz w:val="28"/>
          <w:szCs w:val="28"/>
          <w:bdr w:val="none" w:sz="0" w:space="0" w:color="auto" w:frame="1"/>
        </w:rPr>
        <w:t>ành</w:t>
      </w:r>
      <w:r w:rsidR="00C72EB5">
        <w:rPr>
          <w:sz w:val="28"/>
          <w:szCs w:val="28"/>
          <w:bdr w:val="none" w:sz="0" w:space="0" w:color="auto" w:frame="1"/>
        </w:rPr>
        <w:t xml:space="preserve"> đ</w:t>
      </w:r>
      <w:r w:rsidR="00C72EB5" w:rsidRPr="00C72EB5">
        <w:rPr>
          <w:sz w:val="28"/>
          <w:szCs w:val="28"/>
          <w:bdr w:val="none" w:sz="0" w:space="0" w:color="auto" w:frame="1"/>
        </w:rPr>
        <w:t>ộng</w:t>
      </w:r>
      <w:r w:rsidR="00C72EB5">
        <w:rPr>
          <w:sz w:val="28"/>
          <w:szCs w:val="28"/>
          <w:bdr w:val="none" w:sz="0" w:space="0" w:color="auto" w:frame="1"/>
        </w:rPr>
        <w:t xml:space="preserve"> th</w:t>
      </w:r>
      <w:r w:rsidR="00C72EB5" w:rsidRPr="00C72EB5">
        <w:rPr>
          <w:sz w:val="28"/>
          <w:szCs w:val="28"/>
          <w:bdr w:val="none" w:sz="0" w:space="0" w:color="auto" w:frame="1"/>
        </w:rPr>
        <w:t>ực</w:t>
      </w:r>
      <w:r w:rsidR="00C72EB5">
        <w:rPr>
          <w:sz w:val="28"/>
          <w:szCs w:val="28"/>
          <w:bdr w:val="none" w:sz="0" w:space="0" w:color="auto" w:frame="1"/>
        </w:rPr>
        <w:t xml:space="preserve"> hi</w:t>
      </w:r>
      <w:r w:rsidR="00C72EB5" w:rsidRPr="00C72EB5">
        <w:rPr>
          <w:sz w:val="28"/>
          <w:szCs w:val="28"/>
          <w:bdr w:val="none" w:sz="0" w:space="0" w:color="auto" w:frame="1"/>
        </w:rPr>
        <w:t>ện</w:t>
      </w:r>
      <w:r w:rsidR="00C72EB5">
        <w:rPr>
          <w:sz w:val="28"/>
          <w:szCs w:val="28"/>
          <w:bdr w:val="none" w:sz="0" w:space="0" w:color="auto" w:frame="1"/>
        </w:rPr>
        <w:t xml:space="preserve"> Ngh</w:t>
      </w:r>
      <w:r w:rsidR="00C72EB5" w:rsidRPr="00C72EB5">
        <w:rPr>
          <w:sz w:val="28"/>
          <w:szCs w:val="28"/>
          <w:bdr w:val="none" w:sz="0" w:space="0" w:color="auto" w:frame="1"/>
        </w:rPr>
        <w:t>ị</w:t>
      </w:r>
      <w:r w:rsidR="00C72EB5">
        <w:rPr>
          <w:sz w:val="28"/>
          <w:szCs w:val="28"/>
          <w:bdr w:val="none" w:sz="0" w:space="0" w:color="auto" w:frame="1"/>
        </w:rPr>
        <w:t xml:space="preserve"> quy</w:t>
      </w:r>
      <w:r w:rsidR="00C72EB5" w:rsidRPr="00C72EB5">
        <w:rPr>
          <w:sz w:val="28"/>
          <w:szCs w:val="28"/>
          <w:bdr w:val="none" w:sz="0" w:space="0" w:color="auto" w:frame="1"/>
        </w:rPr>
        <w:t>ết</w:t>
      </w:r>
      <w:r w:rsidR="00C72EB5">
        <w:rPr>
          <w:sz w:val="28"/>
          <w:szCs w:val="28"/>
          <w:bdr w:val="none" w:sz="0" w:space="0" w:color="auto" w:frame="1"/>
        </w:rPr>
        <w:t xml:space="preserve"> </w:t>
      </w:r>
      <w:r w:rsidR="00C72EB5" w:rsidRPr="00C72EB5">
        <w:rPr>
          <w:sz w:val="28"/>
          <w:szCs w:val="28"/>
          <w:bdr w:val="none" w:sz="0" w:space="0" w:color="auto" w:frame="1"/>
        </w:rPr>
        <w:t>Đại</w:t>
      </w:r>
      <w:r w:rsidR="00C72EB5">
        <w:rPr>
          <w:sz w:val="28"/>
          <w:szCs w:val="28"/>
          <w:bdr w:val="none" w:sz="0" w:space="0" w:color="auto" w:frame="1"/>
        </w:rPr>
        <w:t xml:space="preserve"> h</w:t>
      </w:r>
      <w:r w:rsidR="00C72EB5" w:rsidRPr="00C72EB5">
        <w:rPr>
          <w:sz w:val="28"/>
          <w:szCs w:val="28"/>
          <w:bdr w:val="none" w:sz="0" w:space="0" w:color="auto" w:frame="1"/>
        </w:rPr>
        <w:t>ội</w:t>
      </w:r>
      <w:r w:rsidR="00C72EB5">
        <w:rPr>
          <w:sz w:val="28"/>
          <w:szCs w:val="28"/>
          <w:bdr w:val="none" w:sz="0" w:space="0" w:color="auto" w:frame="1"/>
        </w:rPr>
        <w:t xml:space="preserve"> </w:t>
      </w:r>
      <w:r w:rsidR="00C72EB5" w:rsidRPr="00C72EB5">
        <w:rPr>
          <w:sz w:val="28"/>
          <w:szCs w:val="28"/>
          <w:bdr w:val="none" w:sz="0" w:space="0" w:color="auto" w:frame="1"/>
        </w:rPr>
        <w:t>Đại</w:t>
      </w:r>
      <w:r w:rsidR="00C72EB5">
        <w:rPr>
          <w:sz w:val="28"/>
          <w:szCs w:val="28"/>
          <w:bdr w:val="none" w:sz="0" w:space="0" w:color="auto" w:frame="1"/>
        </w:rPr>
        <w:t xml:space="preserve"> bi</w:t>
      </w:r>
      <w:r w:rsidR="00C72EB5" w:rsidRPr="00C72EB5">
        <w:rPr>
          <w:sz w:val="28"/>
          <w:szCs w:val="28"/>
          <w:bdr w:val="none" w:sz="0" w:space="0" w:color="auto" w:frame="1"/>
        </w:rPr>
        <w:t>ểu</w:t>
      </w:r>
      <w:r w:rsidR="00C72EB5">
        <w:rPr>
          <w:sz w:val="28"/>
          <w:szCs w:val="28"/>
          <w:bdr w:val="none" w:sz="0" w:space="0" w:color="auto" w:frame="1"/>
        </w:rPr>
        <w:t xml:space="preserve"> </w:t>
      </w:r>
      <w:r w:rsidR="00C72EB5" w:rsidRPr="00C72EB5">
        <w:rPr>
          <w:sz w:val="28"/>
          <w:szCs w:val="28"/>
          <w:bdr w:val="none" w:sz="0" w:space="0" w:color="auto" w:frame="1"/>
        </w:rPr>
        <w:t>Đảng</w:t>
      </w:r>
      <w:r w:rsidR="00C72EB5">
        <w:rPr>
          <w:sz w:val="28"/>
          <w:szCs w:val="28"/>
          <w:bdr w:val="none" w:sz="0" w:space="0" w:color="auto" w:frame="1"/>
        </w:rPr>
        <w:t xml:space="preserve"> b</w:t>
      </w:r>
      <w:r w:rsidR="00C72EB5" w:rsidRPr="00C72EB5">
        <w:rPr>
          <w:sz w:val="28"/>
          <w:szCs w:val="28"/>
          <w:bdr w:val="none" w:sz="0" w:space="0" w:color="auto" w:frame="1"/>
        </w:rPr>
        <w:t>ộ</w:t>
      </w:r>
      <w:r w:rsidR="00C72EB5">
        <w:rPr>
          <w:sz w:val="28"/>
          <w:szCs w:val="28"/>
          <w:bdr w:val="none" w:sz="0" w:space="0" w:color="auto" w:frame="1"/>
        </w:rPr>
        <w:t xml:space="preserve"> th</w:t>
      </w:r>
      <w:r w:rsidR="00C72EB5" w:rsidRPr="00C72EB5">
        <w:rPr>
          <w:sz w:val="28"/>
          <w:szCs w:val="28"/>
          <w:bdr w:val="none" w:sz="0" w:space="0" w:color="auto" w:frame="1"/>
        </w:rPr>
        <w:t>ị</w:t>
      </w:r>
      <w:r w:rsidR="00C72EB5">
        <w:rPr>
          <w:sz w:val="28"/>
          <w:szCs w:val="28"/>
          <w:bdr w:val="none" w:sz="0" w:space="0" w:color="auto" w:frame="1"/>
        </w:rPr>
        <w:t xml:space="preserve"> x</w:t>
      </w:r>
      <w:r w:rsidR="00C72EB5" w:rsidRPr="00C72EB5">
        <w:rPr>
          <w:sz w:val="28"/>
          <w:szCs w:val="28"/>
          <w:bdr w:val="none" w:sz="0" w:space="0" w:color="auto" w:frame="1"/>
        </w:rPr>
        <w:t>ã</w:t>
      </w:r>
      <w:r w:rsidR="00C72EB5">
        <w:rPr>
          <w:sz w:val="28"/>
          <w:szCs w:val="28"/>
          <w:bdr w:val="none" w:sz="0" w:space="0" w:color="auto" w:frame="1"/>
        </w:rPr>
        <w:t xml:space="preserve"> Bu</w:t>
      </w:r>
      <w:r w:rsidR="00C72EB5" w:rsidRPr="00C72EB5">
        <w:rPr>
          <w:sz w:val="28"/>
          <w:szCs w:val="28"/>
          <w:bdr w:val="none" w:sz="0" w:space="0" w:color="auto" w:frame="1"/>
        </w:rPr>
        <w:t>ô</w:t>
      </w:r>
      <w:r w:rsidR="00C72EB5">
        <w:rPr>
          <w:sz w:val="28"/>
          <w:szCs w:val="28"/>
          <w:bdr w:val="none" w:sz="0" w:space="0" w:color="auto" w:frame="1"/>
        </w:rPr>
        <w:t>n H</w:t>
      </w:r>
      <w:r w:rsidR="00C72EB5" w:rsidRPr="00C72EB5">
        <w:rPr>
          <w:sz w:val="28"/>
          <w:szCs w:val="28"/>
          <w:bdr w:val="none" w:sz="0" w:space="0" w:color="auto" w:frame="1"/>
        </w:rPr>
        <w:t>ồ</w:t>
      </w:r>
      <w:r w:rsidR="00C72EB5">
        <w:rPr>
          <w:sz w:val="28"/>
          <w:szCs w:val="28"/>
          <w:bdr w:val="none" w:sz="0" w:space="0" w:color="auto" w:frame="1"/>
        </w:rPr>
        <w:t xml:space="preserve"> nhi</w:t>
      </w:r>
      <w:r w:rsidR="00C72EB5" w:rsidRPr="00C72EB5">
        <w:rPr>
          <w:sz w:val="28"/>
          <w:szCs w:val="28"/>
          <w:bdr w:val="none" w:sz="0" w:space="0" w:color="auto" w:frame="1"/>
        </w:rPr>
        <w:t>ệm</w:t>
      </w:r>
      <w:r w:rsidR="00C72EB5">
        <w:rPr>
          <w:sz w:val="28"/>
          <w:szCs w:val="28"/>
          <w:bdr w:val="none" w:sz="0" w:space="0" w:color="auto" w:frame="1"/>
        </w:rPr>
        <w:t xml:space="preserve"> k</w:t>
      </w:r>
      <w:r w:rsidR="00C72EB5" w:rsidRPr="00C72EB5">
        <w:rPr>
          <w:sz w:val="28"/>
          <w:szCs w:val="28"/>
          <w:bdr w:val="none" w:sz="0" w:space="0" w:color="auto" w:frame="1"/>
        </w:rPr>
        <w:t>ì</w:t>
      </w:r>
      <w:r w:rsidR="00C72EB5">
        <w:rPr>
          <w:sz w:val="28"/>
          <w:szCs w:val="28"/>
          <w:bdr w:val="none" w:sz="0" w:space="0" w:color="auto" w:frame="1"/>
        </w:rPr>
        <w:t xml:space="preserve"> 2020 – 2025 c</w:t>
      </w:r>
      <w:r w:rsidR="00C72EB5" w:rsidRPr="00C72EB5">
        <w:rPr>
          <w:sz w:val="28"/>
          <w:szCs w:val="28"/>
          <w:bdr w:val="none" w:sz="0" w:space="0" w:color="auto" w:frame="1"/>
        </w:rPr>
        <w:t>ủa</w:t>
      </w:r>
      <w:r w:rsidR="00C72EB5">
        <w:rPr>
          <w:sz w:val="28"/>
          <w:szCs w:val="28"/>
          <w:bdr w:val="none" w:sz="0" w:space="0" w:color="auto" w:frame="1"/>
        </w:rPr>
        <w:t xml:space="preserve"> Ph</w:t>
      </w:r>
      <w:r w:rsidR="00C72EB5" w:rsidRPr="00C72EB5">
        <w:rPr>
          <w:sz w:val="28"/>
          <w:szCs w:val="28"/>
          <w:bdr w:val="none" w:sz="0" w:space="0" w:color="auto" w:frame="1"/>
        </w:rPr>
        <w:t>òng</w:t>
      </w:r>
      <w:r w:rsidR="00C72EB5">
        <w:rPr>
          <w:sz w:val="28"/>
          <w:szCs w:val="28"/>
          <w:bdr w:val="none" w:sz="0" w:space="0" w:color="auto" w:frame="1"/>
        </w:rPr>
        <w:t xml:space="preserve"> Gi</w:t>
      </w:r>
      <w:r w:rsidR="00C72EB5" w:rsidRPr="00C72EB5">
        <w:rPr>
          <w:sz w:val="28"/>
          <w:szCs w:val="28"/>
          <w:bdr w:val="none" w:sz="0" w:space="0" w:color="auto" w:frame="1"/>
        </w:rPr>
        <w:t>áo</w:t>
      </w:r>
      <w:r w:rsidR="00C72EB5">
        <w:rPr>
          <w:sz w:val="28"/>
          <w:szCs w:val="28"/>
          <w:bdr w:val="none" w:sz="0" w:space="0" w:color="auto" w:frame="1"/>
        </w:rPr>
        <w:t xml:space="preserve"> d</w:t>
      </w:r>
      <w:r w:rsidR="00C72EB5" w:rsidRPr="00C72EB5">
        <w:rPr>
          <w:sz w:val="28"/>
          <w:szCs w:val="28"/>
          <w:bdr w:val="none" w:sz="0" w:space="0" w:color="auto" w:frame="1"/>
        </w:rPr>
        <w:t>ục</w:t>
      </w:r>
      <w:r w:rsidR="00C72EB5">
        <w:rPr>
          <w:sz w:val="28"/>
          <w:szCs w:val="28"/>
          <w:bdr w:val="none" w:sz="0" w:space="0" w:color="auto" w:frame="1"/>
        </w:rPr>
        <w:t xml:space="preserve"> v</w:t>
      </w:r>
      <w:r w:rsidR="00C72EB5" w:rsidRPr="00C72EB5">
        <w:rPr>
          <w:sz w:val="28"/>
          <w:szCs w:val="28"/>
          <w:bdr w:val="none" w:sz="0" w:space="0" w:color="auto" w:frame="1"/>
        </w:rPr>
        <w:t>à</w:t>
      </w:r>
      <w:r w:rsidR="00C72EB5">
        <w:rPr>
          <w:sz w:val="28"/>
          <w:szCs w:val="28"/>
          <w:bdr w:val="none" w:sz="0" w:space="0" w:color="auto" w:frame="1"/>
        </w:rPr>
        <w:t xml:space="preserve"> </w:t>
      </w:r>
      <w:r w:rsidR="00C72EB5" w:rsidRPr="00C72EB5">
        <w:rPr>
          <w:sz w:val="28"/>
          <w:szCs w:val="28"/>
          <w:bdr w:val="none" w:sz="0" w:space="0" w:color="auto" w:frame="1"/>
        </w:rPr>
        <w:t>Đào</w:t>
      </w:r>
      <w:r w:rsidR="00C72EB5">
        <w:rPr>
          <w:sz w:val="28"/>
          <w:szCs w:val="28"/>
          <w:bdr w:val="none" w:sz="0" w:space="0" w:color="auto" w:frame="1"/>
        </w:rPr>
        <w:t xml:space="preserve"> t</w:t>
      </w:r>
      <w:r w:rsidR="00C72EB5" w:rsidRPr="00C72EB5">
        <w:rPr>
          <w:sz w:val="28"/>
          <w:szCs w:val="28"/>
          <w:bdr w:val="none" w:sz="0" w:space="0" w:color="auto" w:frame="1"/>
        </w:rPr>
        <w:t>ạo</w:t>
      </w:r>
      <w:r w:rsidR="00C72EB5">
        <w:rPr>
          <w:sz w:val="28"/>
          <w:szCs w:val="28"/>
          <w:bdr w:val="none" w:sz="0" w:space="0" w:color="auto" w:frame="1"/>
        </w:rPr>
        <w:t xml:space="preserve"> th</w:t>
      </w:r>
      <w:r w:rsidR="00C72EB5" w:rsidRPr="00C72EB5">
        <w:rPr>
          <w:sz w:val="28"/>
          <w:szCs w:val="28"/>
          <w:bdr w:val="none" w:sz="0" w:space="0" w:color="auto" w:frame="1"/>
        </w:rPr>
        <w:t>ị</w:t>
      </w:r>
      <w:r w:rsidR="00C72EB5">
        <w:rPr>
          <w:sz w:val="28"/>
          <w:szCs w:val="28"/>
          <w:bdr w:val="none" w:sz="0" w:space="0" w:color="auto" w:frame="1"/>
        </w:rPr>
        <w:t xml:space="preserve"> x</w:t>
      </w:r>
      <w:r w:rsidR="00C72EB5" w:rsidRPr="00C72EB5">
        <w:rPr>
          <w:sz w:val="28"/>
          <w:szCs w:val="28"/>
          <w:bdr w:val="none" w:sz="0" w:space="0" w:color="auto" w:frame="1"/>
        </w:rPr>
        <w:t>ã</w:t>
      </w:r>
      <w:r w:rsidR="00C72EB5">
        <w:rPr>
          <w:sz w:val="28"/>
          <w:szCs w:val="28"/>
          <w:bdr w:val="none" w:sz="0" w:space="0" w:color="auto" w:frame="1"/>
        </w:rPr>
        <w:t>.</w:t>
      </w:r>
    </w:p>
    <w:p w:rsidR="00290356" w:rsidRPr="00EF53DB" w:rsidRDefault="00290356" w:rsidP="00290356">
      <w:pPr>
        <w:spacing w:line="288" w:lineRule="auto"/>
        <w:ind w:right="29" w:firstLine="720"/>
        <w:jc w:val="both"/>
        <w:rPr>
          <w:b/>
          <w:iCs/>
          <w:color w:val="000000"/>
          <w:sz w:val="28"/>
        </w:rPr>
      </w:pPr>
      <w:r>
        <w:rPr>
          <w:sz w:val="28"/>
          <w:szCs w:val="28"/>
          <w:bdr w:val="none" w:sz="0" w:space="0" w:color="auto" w:frame="1"/>
        </w:rPr>
        <w:t xml:space="preserve">2. Tập trung bồi dưỡng, tập huấn nhằm nâng cao năng lực, trình độ </w:t>
      </w:r>
      <w:r w:rsidR="002D68FA">
        <w:rPr>
          <w:sz w:val="28"/>
          <w:szCs w:val="28"/>
          <w:bdr w:val="none" w:sz="0" w:space="0" w:color="auto" w:frame="1"/>
        </w:rPr>
        <w:t>cho</w:t>
      </w:r>
      <w:r>
        <w:rPr>
          <w:sz w:val="28"/>
          <w:szCs w:val="28"/>
          <w:bdr w:val="none" w:sz="0" w:space="0" w:color="auto" w:frame="1"/>
        </w:rPr>
        <w:t xml:space="preserve"> đội ngũ giáo viên</w:t>
      </w:r>
      <w:r w:rsidR="002D68FA">
        <w:rPr>
          <w:sz w:val="28"/>
          <w:szCs w:val="28"/>
          <w:bdr w:val="none" w:sz="0" w:space="0" w:color="auto" w:frame="1"/>
        </w:rPr>
        <w:t xml:space="preserve"> </w:t>
      </w:r>
      <w:r w:rsidR="008547F1">
        <w:rPr>
          <w:sz w:val="28"/>
          <w:szCs w:val="28"/>
          <w:bdr w:val="none" w:sz="0" w:space="0" w:color="auto" w:frame="1"/>
        </w:rPr>
        <w:t>tích cực áp dụng</w:t>
      </w:r>
      <w:r w:rsidR="002D68FA">
        <w:rPr>
          <w:sz w:val="28"/>
          <w:szCs w:val="28"/>
          <w:bdr w:val="none" w:sz="0" w:space="0" w:color="auto" w:frame="1"/>
        </w:rPr>
        <w:t xml:space="preserve"> CNTT vào công tác dạy học trực tuyến trong điều kiện dịch bệnh Covid-19</w:t>
      </w:r>
      <w:r>
        <w:rPr>
          <w:sz w:val="28"/>
          <w:szCs w:val="28"/>
          <w:bdr w:val="none" w:sz="0" w:space="0" w:color="auto" w:frame="1"/>
        </w:rPr>
        <w:t>.</w:t>
      </w:r>
      <w:r w:rsidR="002D68FA">
        <w:rPr>
          <w:sz w:val="28"/>
          <w:szCs w:val="28"/>
          <w:bdr w:val="none" w:sz="0" w:space="0" w:color="auto" w:frame="1"/>
        </w:rPr>
        <w:t xml:space="preserve"> </w:t>
      </w:r>
      <w:r>
        <w:rPr>
          <w:sz w:val="28"/>
          <w:szCs w:val="28"/>
          <w:bdr w:val="none" w:sz="0" w:space="0" w:color="auto" w:frame="1"/>
        </w:rPr>
        <w:t xml:space="preserve">Bố trí sắp xếp, phân công chuyên môn cho đội ngũ giáo viên đứng lớp bảo đảm phù hợp với năng lực, điều kiện của từng người. </w:t>
      </w:r>
      <w:r w:rsidR="00C72EB5">
        <w:rPr>
          <w:sz w:val="28"/>
          <w:szCs w:val="28"/>
          <w:bdr w:val="none" w:sz="0" w:space="0" w:color="auto" w:frame="1"/>
        </w:rPr>
        <w:t>T</w:t>
      </w:r>
      <w:r>
        <w:rPr>
          <w:sz w:val="28"/>
          <w:szCs w:val="28"/>
          <w:bdr w:val="none" w:sz="0" w:space="0" w:color="auto" w:frame="1"/>
        </w:rPr>
        <w:t>riển khai</w:t>
      </w:r>
      <w:r w:rsidR="00C72EB5">
        <w:rPr>
          <w:sz w:val="28"/>
          <w:szCs w:val="28"/>
          <w:bdr w:val="none" w:sz="0" w:space="0" w:color="auto" w:frame="1"/>
        </w:rPr>
        <w:t>, th</w:t>
      </w:r>
      <w:r w:rsidR="00C72EB5" w:rsidRPr="00C72EB5">
        <w:rPr>
          <w:sz w:val="28"/>
          <w:szCs w:val="28"/>
          <w:bdr w:val="none" w:sz="0" w:space="0" w:color="auto" w:frame="1"/>
        </w:rPr>
        <w:t>ực</w:t>
      </w:r>
      <w:r w:rsidR="00C72EB5">
        <w:rPr>
          <w:sz w:val="28"/>
          <w:szCs w:val="28"/>
          <w:bdr w:val="none" w:sz="0" w:space="0" w:color="auto" w:frame="1"/>
        </w:rPr>
        <w:t xml:space="preserve"> hi</w:t>
      </w:r>
      <w:r w:rsidR="00C72EB5" w:rsidRPr="00C72EB5">
        <w:rPr>
          <w:sz w:val="28"/>
          <w:szCs w:val="28"/>
          <w:bdr w:val="none" w:sz="0" w:space="0" w:color="auto" w:frame="1"/>
        </w:rPr>
        <w:t>ện</w:t>
      </w:r>
      <w:r w:rsidR="00C72EB5">
        <w:rPr>
          <w:sz w:val="28"/>
          <w:szCs w:val="28"/>
          <w:bdr w:val="none" w:sz="0" w:space="0" w:color="auto" w:frame="1"/>
        </w:rPr>
        <w:t xml:space="preserve"> th</w:t>
      </w:r>
      <w:r w:rsidR="00C72EB5" w:rsidRPr="00C72EB5">
        <w:rPr>
          <w:sz w:val="28"/>
          <w:szCs w:val="28"/>
          <w:bdr w:val="none" w:sz="0" w:space="0" w:color="auto" w:frame="1"/>
        </w:rPr>
        <w:t>ành</w:t>
      </w:r>
      <w:r w:rsidR="00C72EB5">
        <w:rPr>
          <w:sz w:val="28"/>
          <w:szCs w:val="28"/>
          <w:bdr w:val="none" w:sz="0" w:space="0" w:color="auto" w:frame="1"/>
        </w:rPr>
        <w:t xml:space="preserve"> c</w:t>
      </w:r>
      <w:r w:rsidR="00C72EB5" w:rsidRPr="00C72EB5">
        <w:rPr>
          <w:sz w:val="28"/>
          <w:szCs w:val="28"/>
          <w:bdr w:val="none" w:sz="0" w:space="0" w:color="auto" w:frame="1"/>
        </w:rPr>
        <w:t>ô</w:t>
      </w:r>
      <w:r w:rsidR="00C72EB5">
        <w:rPr>
          <w:sz w:val="28"/>
          <w:szCs w:val="28"/>
          <w:bdr w:val="none" w:sz="0" w:space="0" w:color="auto" w:frame="1"/>
        </w:rPr>
        <w:t>ng C</w:t>
      </w:r>
      <w:r>
        <w:rPr>
          <w:sz w:val="28"/>
          <w:szCs w:val="28"/>
          <w:bdr w:val="none" w:sz="0" w:space="0" w:color="auto" w:frame="1"/>
        </w:rPr>
        <w:t xml:space="preserve">hương trình giáo dục phổ thông 2018 </w:t>
      </w:r>
      <w:r w:rsidR="008547F1">
        <w:rPr>
          <w:sz w:val="28"/>
          <w:szCs w:val="28"/>
          <w:bdr w:val="none" w:sz="0" w:space="0" w:color="auto" w:frame="1"/>
        </w:rPr>
        <w:t>đối với</w:t>
      </w:r>
      <w:r w:rsidR="00C72EB5">
        <w:rPr>
          <w:sz w:val="28"/>
          <w:szCs w:val="28"/>
          <w:bdr w:val="none" w:sz="0" w:space="0" w:color="auto" w:frame="1"/>
        </w:rPr>
        <w:t xml:space="preserve"> kh</w:t>
      </w:r>
      <w:r w:rsidR="00C72EB5" w:rsidRPr="00C72EB5">
        <w:rPr>
          <w:sz w:val="28"/>
          <w:szCs w:val="28"/>
          <w:bdr w:val="none" w:sz="0" w:space="0" w:color="auto" w:frame="1"/>
        </w:rPr>
        <w:t>ối</w:t>
      </w:r>
      <w:r w:rsidR="00C72EB5">
        <w:rPr>
          <w:sz w:val="28"/>
          <w:szCs w:val="28"/>
          <w:bdr w:val="none" w:sz="0" w:space="0" w:color="auto" w:frame="1"/>
        </w:rPr>
        <w:t xml:space="preserve"> l</w:t>
      </w:r>
      <w:r w:rsidR="00C72EB5" w:rsidRPr="00C72EB5">
        <w:rPr>
          <w:sz w:val="28"/>
          <w:szCs w:val="28"/>
          <w:bdr w:val="none" w:sz="0" w:space="0" w:color="auto" w:frame="1"/>
        </w:rPr>
        <w:t>ớp</w:t>
      </w:r>
      <w:r w:rsidR="00C72EB5">
        <w:rPr>
          <w:sz w:val="28"/>
          <w:szCs w:val="28"/>
          <w:bdr w:val="none" w:sz="0" w:space="0" w:color="auto" w:frame="1"/>
        </w:rPr>
        <w:t xml:space="preserve"> 1</w:t>
      </w:r>
      <w:r w:rsidR="002D68FA">
        <w:rPr>
          <w:sz w:val="28"/>
          <w:szCs w:val="28"/>
          <w:bdr w:val="none" w:sz="0" w:space="0" w:color="auto" w:frame="1"/>
        </w:rPr>
        <w:t>,2</w:t>
      </w:r>
      <w:r w:rsidR="00C72EB5">
        <w:rPr>
          <w:sz w:val="28"/>
          <w:szCs w:val="28"/>
          <w:bdr w:val="none" w:sz="0" w:space="0" w:color="auto" w:frame="1"/>
        </w:rPr>
        <w:t xml:space="preserve"> v</w:t>
      </w:r>
      <w:r w:rsidR="00C72EB5" w:rsidRPr="00C72EB5">
        <w:rPr>
          <w:sz w:val="28"/>
          <w:szCs w:val="28"/>
          <w:bdr w:val="none" w:sz="0" w:space="0" w:color="auto" w:frame="1"/>
        </w:rPr>
        <w:t>à</w:t>
      </w:r>
      <w:r w:rsidR="00C72EB5">
        <w:rPr>
          <w:sz w:val="28"/>
          <w:szCs w:val="28"/>
          <w:bdr w:val="none" w:sz="0" w:space="0" w:color="auto" w:frame="1"/>
        </w:rPr>
        <w:t xml:space="preserve"> </w:t>
      </w:r>
      <w:r w:rsidR="008547F1">
        <w:rPr>
          <w:sz w:val="28"/>
          <w:szCs w:val="28"/>
          <w:bdr w:val="none" w:sz="0" w:space="0" w:color="auto" w:frame="1"/>
        </w:rPr>
        <w:t>chuẩn bị</w:t>
      </w:r>
      <w:r w:rsidR="00C72EB5">
        <w:rPr>
          <w:sz w:val="28"/>
          <w:szCs w:val="28"/>
          <w:bdr w:val="none" w:sz="0" w:space="0" w:color="auto" w:frame="1"/>
        </w:rPr>
        <w:t xml:space="preserve"> cho c</w:t>
      </w:r>
      <w:r w:rsidR="00C72EB5" w:rsidRPr="00C72EB5">
        <w:rPr>
          <w:sz w:val="28"/>
          <w:szCs w:val="28"/>
          <w:bdr w:val="none" w:sz="0" w:space="0" w:color="auto" w:frame="1"/>
        </w:rPr>
        <w:t>ác</w:t>
      </w:r>
      <w:r w:rsidR="00C72EB5">
        <w:rPr>
          <w:sz w:val="28"/>
          <w:szCs w:val="28"/>
          <w:bdr w:val="none" w:sz="0" w:space="0" w:color="auto" w:frame="1"/>
        </w:rPr>
        <w:t xml:space="preserve"> kh</w:t>
      </w:r>
      <w:r w:rsidR="00C72EB5" w:rsidRPr="00C72EB5">
        <w:rPr>
          <w:sz w:val="28"/>
          <w:szCs w:val="28"/>
          <w:bdr w:val="none" w:sz="0" w:space="0" w:color="auto" w:frame="1"/>
        </w:rPr>
        <w:t>ối</w:t>
      </w:r>
      <w:r w:rsidR="00C72EB5">
        <w:rPr>
          <w:sz w:val="28"/>
          <w:szCs w:val="28"/>
          <w:bdr w:val="none" w:sz="0" w:space="0" w:color="auto" w:frame="1"/>
        </w:rPr>
        <w:t xml:space="preserve"> l</w:t>
      </w:r>
      <w:r w:rsidR="00C72EB5" w:rsidRPr="00C72EB5">
        <w:rPr>
          <w:sz w:val="28"/>
          <w:szCs w:val="28"/>
          <w:bdr w:val="none" w:sz="0" w:space="0" w:color="auto" w:frame="1"/>
        </w:rPr>
        <w:t>ớp</w:t>
      </w:r>
      <w:r w:rsidR="00C72EB5">
        <w:rPr>
          <w:sz w:val="28"/>
          <w:szCs w:val="28"/>
          <w:bdr w:val="none" w:sz="0" w:space="0" w:color="auto" w:frame="1"/>
        </w:rPr>
        <w:t xml:space="preserve"> </w:t>
      </w:r>
      <w:r w:rsidR="008547F1">
        <w:rPr>
          <w:sz w:val="28"/>
          <w:szCs w:val="28"/>
          <w:bdr w:val="none" w:sz="0" w:space="0" w:color="auto" w:frame="1"/>
        </w:rPr>
        <w:t>3,4,5</w:t>
      </w:r>
      <w:r w:rsidR="00C72EB5">
        <w:rPr>
          <w:sz w:val="28"/>
          <w:szCs w:val="28"/>
          <w:bdr w:val="none" w:sz="0" w:space="0" w:color="auto" w:frame="1"/>
        </w:rPr>
        <w:t>.</w:t>
      </w:r>
    </w:p>
    <w:p w:rsidR="00290356" w:rsidRPr="00DF0107" w:rsidRDefault="00290356" w:rsidP="00290356">
      <w:pPr>
        <w:spacing w:line="288" w:lineRule="auto"/>
        <w:ind w:right="29" w:firstLine="720"/>
        <w:jc w:val="both"/>
        <w:rPr>
          <w:iCs/>
          <w:color w:val="000000"/>
          <w:sz w:val="28"/>
        </w:rPr>
      </w:pPr>
      <w:r>
        <w:rPr>
          <w:iCs/>
          <w:color w:val="000000"/>
          <w:sz w:val="28"/>
        </w:rPr>
        <w:t xml:space="preserve">3. Tăng cường nề nếp, kĩ cương, nâng cao chất lượng, hiệu quả các hoạt động dạy-học. Chú trọng giáo dục đạo đức, lối sống, kĩ năng sống, ý thức, trách nhiệm của công dân đối với xã hội, cộng đồng cho học sinh. </w:t>
      </w:r>
    </w:p>
    <w:p w:rsidR="00290356" w:rsidRDefault="008547F1" w:rsidP="00290356">
      <w:pPr>
        <w:pStyle w:val="ListParagraph"/>
        <w:spacing w:before="60" w:after="60" w:line="269" w:lineRule="auto"/>
        <w:ind w:left="0" w:firstLine="720"/>
        <w:jc w:val="both"/>
        <w:rPr>
          <w:sz w:val="28"/>
          <w:szCs w:val="28"/>
        </w:rPr>
      </w:pPr>
      <w:r>
        <w:rPr>
          <w:sz w:val="28"/>
          <w:szCs w:val="28"/>
        </w:rPr>
        <w:t>4</w:t>
      </w:r>
      <w:r w:rsidR="00290356">
        <w:rPr>
          <w:sz w:val="28"/>
          <w:szCs w:val="28"/>
        </w:rPr>
        <w:t xml:space="preserve">. </w:t>
      </w:r>
      <w:r>
        <w:rPr>
          <w:sz w:val="28"/>
          <w:szCs w:val="28"/>
        </w:rPr>
        <w:t>100% số học sinh được</w:t>
      </w:r>
      <w:r w:rsidR="00290356">
        <w:rPr>
          <w:sz w:val="28"/>
          <w:szCs w:val="28"/>
        </w:rPr>
        <w:t xml:space="preserve"> học 2 buổi/ngày, </w:t>
      </w:r>
      <w:r w:rsidR="002D68FA">
        <w:rPr>
          <w:sz w:val="28"/>
          <w:szCs w:val="28"/>
        </w:rPr>
        <w:t>thực hiện</w:t>
      </w:r>
      <w:r w:rsidR="00EB55B6">
        <w:rPr>
          <w:sz w:val="28"/>
          <w:szCs w:val="28"/>
        </w:rPr>
        <w:t xml:space="preserve"> C</w:t>
      </w:r>
      <w:r w:rsidR="00290356">
        <w:rPr>
          <w:sz w:val="28"/>
          <w:szCs w:val="28"/>
        </w:rPr>
        <w:t>hương trình giáo dục phổ thông 2018</w:t>
      </w:r>
      <w:r w:rsidR="002D68FA">
        <w:rPr>
          <w:sz w:val="28"/>
          <w:szCs w:val="28"/>
        </w:rPr>
        <w:t xml:space="preserve"> đối với lớp 1,2. Tiếp tục thực hiện Chương trình GDPT 2006 đối với lớp 3,4,5 theo định hướng phát triển phẩm chất, năng lực học sinh</w:t>
      </w:r>
      <w:r w:rsidR="00290356">
        <w:rPr>
          <w:sz w:val="28"/>
          <w:szCs w:val="28"/>
        </w:rPr>
        <w:t xml:space="preserve">. </w:t>
      </w:r>
    </w:p>
    <w:p w:rsidR="008547F1" w:rsidRDefault="008547F1" w:rsidP="00290356">
      <w:pPr>
        <w:pStyle w:val="ListParagraph"/>
        <w:spacing w:before="60" w:after="60" w:line="269" w:lineRule="auto"/>
        <w:ind w:left="0" w:firstLine="720"/>
        <w:jc w:val="both"/>
        <w:rPr>
          <w:sz w:val="28"/>
          <w:szCs w:val="28"/>
        </w:rPr>
      </w:pPr>
      <w:r>
        <w:rPr>
          <w:sz w:val="28"/>
          <w:szCs w:val="28"/>
        </w:rPr>
        <w:t>5. Tham mưu với lãnh đạo chính quyền địa phương, phối hợp cùng Hội PHHS nhà trường huy động mọi nguồn lực mua sắm trang thiết bị dạy học, xây dựng cơ sở vật chất phục vụ công tác dạy học ngày càng tiến tiến, hiện đại.</w:t>
      </w:r>
    </w:p>
    <w:p w:rsidR="00FD41AA" w:rsidRDefault="00ED7E63" w:rsidP="00FD41AA">
      <w:pPr>
        <w:spacing w:line="312" w:lineRule="auto"/>
        <w:ind w:firstLine="709"/>
        <w:jc w:val="both"/>
        <w:rPr>
          <w:b/>
          <w:sz w:val="28"/>
          <w:szCs w:val="26"/>
        </w:rPr>
      </w:pPr>
      <w:r w:rsidRPr="00ED7E63">
        <w:rPr>
          <w:b/>
          <w:sz w:val="28"/>
          <w:szCs w:val="26"/>
        </w:rPr>
        <w:t>II</w:t>
      </w:r>
      <w:r w:rsidR="00290356" w:rsidRPr="00ED7E63">
        <w:rPr>
          <w:b/>
          <w:sz w:val="28"/>
          <w:szCs w:val="26"/>
        </w:rPr>
        <w:t xml:space="preserve">. </w:t>
      </w:r>
      <w:r>
        <w:rPr>
          <w:b/>
          <w:sz w:val="28"/>
          <w:szCs w:val="26"/>
        </w:rPr>
        <w:t>Nhiệm vụ cụ thể</w:t>
      </w:r>
      <w:r w:rsidR="00FD41AA" w:rsidRPr="00ED7E63">
        <w:rPr>
          <w:b/>
          <w:sz w:val="28"/>
          <w:szCs w:val="26"/>
        </w:rPr>
        <w:t>.</w:t>
      </w:r>
    </w:p>
    <w:p w:rsidR="004E07EC" w:rsidRDefault="004E07EC" w:rsidP="00FD41AA">
      <w:pPr>
        <w:spacing w:line="312" w:lineRule="auto"/>
        <w:ind w:firstLine="709"/>
        <w:jc w:val="both"/>
        <w:rPr>
          <w:b/>
          <w:sz w:val="28"/>
          <w:szCs w:val="26"/>
        </w:rPr>
      </w:pPr>
      <w:r>
        <w:rPr>
          <w:b/>
          <w:sz w:val="28"/>
          <w:szCs w:val="26"/>
        </w:rPr>
        <w:t xml:space="preserve">1) Hoạt động </w:t>
      </w:r>
      <w:r w:rsidR="00356E1F">
        <w:rPr>
          <w:b/>
          <w:sz w:val="28"/>
          <w:szCs w:val="26"/>
        </w:rPr>
        <w:t xml:space="preserve">Ban giám hiệu </w:t>
      </w:r>
      <w:r>
        <w:rPr>
          <w:b/>
          <w:sz w:val="28"/>
          <w:szCs w:val="26"/>
        </w:rPr>
        <w:t>nhà trường.</w:t>
      </w:r>
    </w:p>
    <w:p w:rsidR="004E07EC" w:rsidRDefault="004E07EC" w:rsidP="00FD41AA">
      <w:pPr>
        <w:spacing w:line="312" w:lineRule="auto"/>
        <w:ind w:firstLine="709"/>
        <w:jc w:val="both"/>
        <w:rPr>
          <w:sz w:val="28"/>
          <w:szCs w:val="26"/>
        </w:rPr>
      </w:pPr>
      <w:r w:rsidRPr="00E92F19">
        <w:rPr>
          <w:sz w:val="28"/>
          <w:szCs w:val="26"/>
        </w:rPr>
        <w:t xml:space="preserve">- </w:t>
      </w:r>
      <w:r w:rsidR="00E92F19" w:rsidRPr="00E92F19">
        <w:rPr>
          <w:sz w:val="28"/>
          <w:szCs w:val="26"/>
        </w:rPr>
        <w:t>Bám sát các chỉ thị, hường dẫn của cấp trên</w:t>
      </w:r>
      <w:r w:rsidR="00E92F19">
        <w:rPr>
          <w:sz w:val="28"/>
          <w:szCs w:val="26"/>
        </w:rPr>
        <w:t xml:space="preserve"> tổ chức triển khai thực hiện các hoạt động giáo dục tại đơn vị một cách hiệu quả.</w:t>
      </w:r>
    </w:p>
    <w:p w:rsidR="00E92F19" w:rsidRDefault="00E92F19" w:rsidP="00FD41AA">
      <w:pPr>
        <w:spacing w:line="312" w:lineRule="auto"/>
        <w:ind w:firstLine="709"/>
        <w:jc w:val="both"/>
        <w:rPr>
          <w:sz w:val="28"/>
          <w:szCs w:val="26"/>
        </w:rPr>
      </w:pPr>
      <w:r>
        <w:rPr>
          <w:sz w:val="28"/>
          <w:szCs w:val="26"/>
        </w:rPr>
        <w:t>- Xây dựng</w:t>
      </w:r>
      <w:r w:rsidR="006C5FB6">
        <w:rPr>
          <w:sz w:val="28"/>
          <w:szCs w:val="26"/>
        </w:rPr>
        <w:t>, ban hành</w:t>
      </w:r>
      <w:r>
        <w:rPr>
          <w:sz w:val="28"/>
          <w:szCs w:val="26"/>
        </w:rPr>
        <w:t xml:space="preserve"> các kế hoạch cho các hoạt động của năm học phù hợp với tình hình thực tế của đơn vị. Năng động, linh hoạt trong công tác chỉ đạo hoạt động của các bộ phân, đoàn thể trong nhà trường.</w:t>
      </w:r>
    </w:p>
    <w:p w:rsidR="00E92F19" w:rsidRDefault="00E92F19" w:rsidP="00E92F19">
      <w:pPr>
        <w:spacing w:line="312" w:lineRule="auto"/>
        <w:ind w:firstLine="709"/>
        <w:jc w:val="both"/>
        <w:rPr>
          <w:sz w:val="28"/>
          <w:szCs w:val="26"/>
        </w:rPr>
      </w:pPr>
      <w:r>
        <w:rPr>
          <w:sz w:val="28"/>
          <w:szCs w:val="26"/>
        </w:rPr>
        <w:lastRenderedPageBreak/>
        <w:t>- Phân công, phân nhiệm rõ ràng, cụ thể cho các bộ phận, phân công cụ thể cho từng cá nhân phụ trách nhằm thực hiện thành công nhiệm vụ chính trị năm học.</w:t>
      </w:r>
    </w:p>
    <w:p w:rsidR="00E92F19" w:rsidRDefault="00E92F19" w:rsidP="00FD41AA">
      <w:pPr>
        <w:spacing w:line="312" w:lineRule="auto"/>
        <w:ind w:firstLine="709"/>
        <w:jc w:val="both"/>
        <w:rPr>
          <w:sz w:val="28"/>
          <w:szCs w:val="26"/>
        </w:rPr>
      </w:pPr>
      <w:r>
        <w:rPr>
          <w:sz w:val="28"/>
          <w:szCs w:val="26"/>
        </w:rPr>
        <w:t>- Phối hợp cùng BCH Công đoàn thực hiện tốt Quy chế dân chủ cơ sở.</w:t>
      </w:r>
    </w:p>
    <w:p w:rsidR="00E92F19" w:rsidRDefault="00E92F19" w:rsidP="00FD41AA">
      <w:pPr>
        <w:spacing w:line="312" w:lineRule="auto"/>
        <w:ind w:firstLine="709"/>
        <w:jc w:val="both"/>
        <w:rPr>
          <w:b/>
          <w:sz w:val="28"/>
          <w:szCs w:val="26"/>
        </w:rPr>
      </w:pPr>
      <w:r>
        <w:rPr>
          <w:b/>
          <w:sz w:val="28"/>
          <w:szCs w:val="26"/>
        </w:rPr>
        <w:t>2) Hoạt động của các đoàn thể</w:t>
      </w:r>
      <w:r w:rsidR="00037F43">
        <w:rPr>
          <w:b/>
          <w:sz w:val="28"/>
          <w:szCs w:val="26"/>
        </w:rPr>
        <w:t>, bộ phận</w:t>
      </w:r>
      <w:r>
        <w:rPr>
          <w:b/>
          <w:sz w:val="28"/>
          <w:szCs w:val="26"/>
        </w:rPr>
        <w:t>.</w:t>
      </w:r>
    </w:p>
    <w:p w:rsidR="00E92F19" w:rsidRDefault="00037F43" w:rsidP="00FD41AA">
      <w:pPr>
        <w:spacing w:line="312" w:lineRule="auto"/>
        <w:ind w:firstLine="709"/>
        <w:jc w:val="both"/>
        <w:rPr>
          <w:sz w:val="28"/>
          <w:szCs w:val="26"/>
        </w:rPr>
      </w:pPr>
      <w:r>
        <w:rPr>
          <w:i/>
          <w:sz w:val="28"/>
          <w:szCs w:val="26"/>
        </w:rPr>
        <w:t>a)</w:t>
      </w:r>
      <w:r w:rsidR="00E92F19" w:rsidRPr="00037F43">
        <w:rPr>
          <w:i/>
          <w:sz w:val="28"/>
          <w:szCs w:val="26"/>
        </w:rPr>
        <w:t xml:space="preserve"> Công đoàn:</w:t>
      </w:r>
      <w:r w:rsidR="00E92F19">
        <w:rPr>
          <w:sz w:val="28"/>
          <w:szCs w:val="26"/>
        </w:rPr>
        <w:t xml:space="preserve"> Phối hợp cùng BGH nhà trường phát động và tổ chức tốt các phong trào thi đua trong năm học; Tổ chức thực hiện tốt công tác thi đua khen thường trong đơn vị.</w:t>
      </w:r>
    </w:p>
    <w:p w:rsidR="00E92F19" w:rsidRDefault="00E92F19" w:rsidP="00FD41AA">
      <w:pPr>
        <w:spacing w:line="312" w:lineRule="auto"/>
        <w:ind w:firstLine="709"/>
        <w:jc w:val="both"/>
        <w:rPr>
          <w:sz w:val="28"/>
          <w:szCs w:val="26"/>
        </w:rPr>
      </w:pPr>
      <w:r>
        <w:rPr>
          <w:sz w:val="28"/>
          <w:szCs w:val="26"/>
        </w:rPr>
        <w:t xml:space="preserve">Tiếp tục duy trì quỹ Công đoàn nhằm giúp đỡ công đoàn viên khó khăn vay vốn. Tổ chức thăm hỏi, động viên công đoàn viên </w:t>
      </w:r>
      <w:r w:rsidR="00037F43">
        <w:rPr>
          <w:sz w:val="28"/>
          <w:szCs w:val="26"/>
        </w:rPr>
        <w:t>khi gặp khó khăn, hoạn nạn, …Phối hợp cùng các tổ chuyên môn tổ chức tốt các cuộc sinh hoạt chuyên môn, chuyên đề; cùng với đội ngũ CBGVNV nhà trường giúp đỡ liên đội hoạt động tích cực, hiệu quả.</w:t>
      </w:r>
    </w:p>
    <w:p w:rsidR="00E92F19" w:rsidRDefault="00037F43" w:rsidP="00FD41AA">
      <w:pPr>
        <w:spacing w:line="312" w:lineRule="auto"/>
        <w:ind w:firstLine="709"/>
        <w:jc w:val="both"/>
        <w:rPr>
          <w:sz w:val="28"/>
          <w:szCs w:val="26"/>
        </w:rPr>
      </w:pPr>
      <w:r w:rsidRPr="00037F43">
        <w:rPr>
          <w:i/>
          <w:sz w:val="28"/>
          <w:szCs w:val="26"/>
        </w:rPr>
        <w:t>b)</w:t>
      </w:r>
      <w:r>
        <w:rPr>
          <w:sz w:val="28"/>
          <w:szCs w:val="26"/>
        </w:rPr>
        <w:t xml:space="preserve"> </w:t>
      </w:r>
      <w:r>
        <w:rPr>
          <w:i/>
          <w:sz w:val="28"/>
          <w:szCs w:val="26"/>
        </w:rPr>
        <w:t xml:space="preserve">Bộ phận tài vụ, Tổ hành chính. </w:t>
      </w:r>
      <w:r>
        <w:rPr>
          <w:sz w:val="28"/>
          <w:szCs w:val="26"/>
        </w:rPr>
        <w:t>Tham mưu tốt cho Hiệu trưởng trong công tác thu, chi các khoản thuộc NSNN và các khoản huy động. Giúp Hiệu trưởng quản lí và thực hiện chi các loại quỹ huy động một cách hiệu quả, trành lãng phí; thực hiện công tác chi lương, thưởng chính xác, rõ ràng, thực hiện tốt công tác tiết kiệm chi nhằm tạo quỹ tiết kiệm tăng thu nhập cho CBGVNV đơn vị.</w:t>
      </w:r>
    </w:p>
    <w:p w:rsidR="00037F43" w:rsidRPr="00037F43" w:rsidRDefault="00037F43" w:rsidP="00FD41AA">
      <w:pPr>
        <w:spacing w:line="312" w:lineRule="auto"/>
        <w:ind w:firstLine="709"/>
        <w:jc w:val="both"/>
        <w:rPr>
          <w:sz w:val="28"/>
          <w:szCs w:val="26"/>
        </w:rPr>
      </w:pPr>
      <w:r>
        <w:rPr>
          <w:i/>
          <w:sz w:val="28"/>
          <w:szCs w:val="26"/>
        </w:rPr>
        <w:t xml:space="preserve">c) Các Tổ chuyên môn: </w:t>
      </w:r>
      <w:r>
        <w:rPr>
          <w:sz w:val="28"/>
          <w:szCs w:val="26"/>
        </w:rPr>
        <w:t>Phối hợp tốt cùng đồng chí phó Hiệu trưởng phụ trách chuyên môn nhằm thực hiện thành công kế hoạch hoạt động giáo dục và kế hoạch hoạt động chuyên môn năm học 2021-2022.</w:t>
      </w:r>
    </w:p>
    <w:p w:rsidR="008547F1" w:rsidRDefault="003B65A0" w:rsidP="00FD41AA">
      <w:pPr>
        <w:spacing w:line="312" w:lineRule="auto"/>
        <w:ind w:firstLine="709"/>
        <w:jc w:val="both"/>
        <w:rPr>
          <w:b/>
          <w:sz w:val="28"/>
          <w:szCs w:val="26"/>
        </w:rPr>
      </w:pPr>
      <w:r>
        <w:rPr>
          <w:b/>
          <w:sz w:val="28"/>
          <w:szCs w:val="26"/>
        </w:rPr>
        <w:t>3</w:t>
      </w:r>
      <w:r w:rsidR="008547F1">
        <w:rPr>
          <w:b/>
          <w:sz w:val="28"/>
          <w:szCs w:val="26"/>
        </w:rPr>
        <w:t>) Về công tác xây dựng cơ sở vật chất, trang thiết bị dạy học.</w:t>
      </w:r>
    </w:p>
    <w:p w:rsidR="008547F1" w:rsidRDefault="008547F1" w:rsidP="00FD41AA">
      <w:pPr>
        <w:spacing w:line="312" w:lineRule="auto"/>
        <w:ind w:firstLine="709"/>
        <w:jc w:val="both"/>
        <w:rPr>
          <w:sz w:val="28"/>
          <w:szCs w:val="26"/>
        </w:rPr>
      </w:pPr>
      <w:r>
        <w:rPr>
          <w:sz w:val="28"/>
          <w:szCs w:val="26"/>
        </w:rPr>
        <w:t xml:space="preserve">- Tham mưu với UBND xã xây dựng nhà ăn nhằm thực hiện dạy học bán trú cho học sinh. (cố gắng </w:t>
      </w:r>
      <w:r w:rsidR="004E07EC">
        <w:rPr>
          <w:sz w:val="28"/>
          <w:szCs w:val="26"/>
        </w:rPr>
        <w:t>tổ chức được 1 lớp 1 và 1 lớp 2)</w:t>
      </w:r>
      <w:r w:rsidR="000B4CBE">
        <w:rPr>
          <w:sz w:val="28"/>
          <w:szCs w:val="26"/>
        </w:rPr>
        <w:t>.</w:t>
      </w:r>
    </w:p>
    <w:p w:rsidR="004E07EC" w:rsidRDefault="004E07EC" w:rsidP="00FD41AA">
      <w:pPr>
        <w:spacing w:line="312" w:lineRule="auto"/>
        <w:ind w:firstLine="709"/>
        <w:jc w:val="both"/>
        <w:rPr>
          <w:sz w:val="28"/>
          <w:szCs w:val="26"/>
        </w:rPr>
      </w:pPr>
      <w:r>
        <w:rPr>
          <w:sz w:val="28"/>
          <w:szCs w:val="26"/>
        </w:rPr>
        <w:t xml:space="preserve">- Thực hiện công tác xã hội hóa, huy động sự đóng góp của PHHS nhằm sữa chữa, cải tạo, nâng cấp khu </w:t>
      </w:r>
      <w:r w:rsidR="004930E6">
        <w:rPr>
          <w:sz w:val="28"/>
          <w:szCs w:val="26"/>
        </w:rPr>
        <w:t>vệ s</w:t>
      </w:r>
      <w:r>
        <w:rPr>
          <w:sz w:val="28"/>
          <w:szCs w:val="26"/>
        </w:rPr>
        <w:t>inh cho học sinh. Làm đường ra khu vệ sinh học sinh bảo đảm sạch sẽ, thông thoáng.</w:t>
      </w:r>
    </w:p>
    <w:p w:rsidR="004E07EC" w:rsidRDefault="004E07EC" w:rsidP="00FD41AA">
      <w:pPr>
        <w:spacing w:line="312" w:lineRule="auto"/>
        <w:ind w:firstLine="709"/>
        <w:jc w:val="both"/>
        <w:rPr>
          <w:sz w:val="28"/>
          <w:szCs w:val="26"/>
        </w:rPr>
      </w:pPr>
      <w:r>
        <w:rPr>
          <w:sz w:val="28"/>
          <w:szCs w:val="26"/>
        </w:rPr>
        <w:t xml:space="preserve">- Thực hiện công tác </w:t>
      </w:r>
      <w:r w:rsidR="00711B60">
        <w:rPr>
          <w:sz w:val="28"/>
          <w:szCs w:val="26"/>
        </w:rPr>
        <w:t>tiết kiệm</w:t>
      </w:r>
      <w:r>
        <w:rPr>
          <w:sz w:val="28"/>
          <w:szCs w:val="26"/>
        </w:rPr>
        <w:t xml:space="preserve"> chi tiến hành làm mái che hành lang đường đi ra khu vệ sinh giáo viên.</w:t>
      </w:r>
    </w:p>
    <w:p w:rsidR="004E07EC" w:rsidRDefault="004E07EC" w:rsidP="00FD41AA">
      <w:pPr>
        <w:spacing w:line="312" w:lineRule="auto"/>
        <w:ind w:firstLine="709"/>
        <w:jc w:val="both"/>
        <w:rPr>
          <w:sz w:val="28"/>
          <w:szCs w:val="26"/>
        </w:rPr>
      </w:pPr>
      <w:r>
        <w:rPr>
          <w:sz w:val="28"/>
          <w:szCs w:val="26"/>
        </w:rPr>
        <w:t>- Mua Tvi phục vụ dạy học và phục vụ công tác tập huấn, hội họp (cố gắng mua được 2 cái. Một cái lắp cho phòng họp, một cái lắp ở phòng hội đồng)</w:t>
      </w:r>
    </w:p>
    <w:p w:rsidR="004E07EC" w:rsidRPr="008547F1" w:rsidRDefault="004E07EC" w:rsidP="00FD41AA">
      <w:pPr>
        <w:spacing w:line="312" w:lineRule="auto"/>
        <w:ind w:firstLine="709"/>
        <w:jc w:val="both"/>
        <w:rPr>
          <w:sz w:val="28"/>
          <w:szCs w:val="26"/>
        </w:rPr>
      </w:pPr>
      <w:r>
        <w:rPr>
          <w:sz w:val="28"/>
          <w:szCs w:val="26"/>
        </w:rPr>
        <w:t>- Mua sắm sách giáo khoa, đồ dùng dạy học cần thiết phục vụ công tác dạy học.</w:t>
      </w:r>
    </w:p>
    <w:p w:rsidR="00E15ACB" w:rsidRDefault="003B65A0" w:rsidP="00FD41AA">
      <w:pPr>
        <w:spacing w:line="312" w:lineRule="auto"/>
        <w:ind w:firstLine="709"/>
        <w:jc w:val="both"/>
        <w:rPr>
          <w:b/>
          <w:sz w:val="28"/>
          <w:szCs w:val="26"/>
        </w:rPr>
      </w:pPr>
      <w:r>
        <w:rPr>
          <w:b/>
          <w:sz w:val="28"/>
          <w:szCs w:val="26"/>
        </w:rPr>
        <w:t>4)</w:t>
      </w:r>
      <w:r w:rsidR="00E15ACB">
        <w:rPr>
          <w:b/>
          <w:sz w:val="28"/>
          <w:szCs w:val="26"/>
        </w:rPr>
        <w:t xml:space="preserve"> Hoạt động chuyên môn.</w:t>
      </w:r>
    </w:p>
    <w:p w:rsidR="008776EB" w:rsidRPr="00E15ACB" w:rsidRDefault="003B65A0" w:rsidP="008776EB">
      <w:pPr>
        <w:spacing w:line="288" w:lineRule="auto"/>
        <w:ind w:firstLine="720"/>
        <w:jc w:val="both"/>
        <w:rPr>
          <w:i/>
          <w:color w:val="000000"/>
          <w:sz w:val="28"/>
          <w:szCs w:val="28"/>
        </w:rPr>
      </w:pPr>
      <w:r>
        <w:rPr>
          <w:i/>
          <w:color w:val="000000"/>
          <w:sz w:val="28"/>
          <w:szCs w:val="28"/>
        </w:rPr>
        <w:t>4</w:t>
      </w:r>
      <w:r w:rsidR="00E15ACB">
        <w:rPr>
          <w:i/>
          <w:color w:val="000000"/>
          <w:sz w:val="28"/>
          <w:szCs w:val="28"/>
        </w:rPr>
        <w:t>.1</w:t>
      </w:r>
      <w:r w:rsidR="00ED7E63" w:rsidRPr="00E15ACB">
        <w:rPr>
          <w:i/>
          <w:color w:val="000000"/>
          <w:sz w:val="28"/>
          <w:szCs w:val="28"/>
        </w:rPr>
        <w:t>. Thực hiện nội dung, chương trình dạy học.</w:t>
      </w:r>
    </w:p>
    <w:p w:rsidR="00ED7E63" w:rsidRDefault="00ED7E63" w:rsidP="00ED7E63">
      <w:pPr>
        <w:spacing w:line="288" w:lineRule="auto"/>
        <w:ind w:firstLine="720"/>
        <w:jc w:val="both"/>
        <w:rPr>
          <w:color w:val="000000"/>
          <w:sz w:val="28"/>
          <w:szCs w:val="28"/>
        </w:rPr>
      </w:pPr>
      <w:r>
        <w:rPr>
          <w:color w:val="000000"/>
          <w:sz w:val="28"/>
          <w:szCs w:val="28"/>
        </w:rPr>
        <w:t xml:space="preserve">- </w:t>
      </w:r>
      <w:r w:rsidR="008776EB">
        <w:rPr>
          <w:color w:val="000000"/>
          <w:sz w:val="28"/>
          <w:szCs w:val="28"/>
        </w:rPr>
        <w:t>Thực hiện Công văn số 285</w:t>
      </w:r>
      <w:r>
        <w:rPr>
          <w:color w:val="000000"/>
          <w:sz w:val="28"/>
          <w:szCs w:val="28"/>
        </w:rPr>
        <w:t>/PGDĐT-GDTH V/v Hướng dẫn thực hiện thự</w:t>
      </w:r>
      <w:r w:rsidR="008776EB">
        <w:rPr>
          <w:color w:val="000000"/>
          <w:sz w:val="28"/>
          <w:szCs w:val="28"/>
        </w:rPr>
        <w:t>c hiện nhiệm vụ năm học 2021</w:t>
      </w:r>
      <w:r w:rsidR="002D68FA">
        <w:rPr>
          <w:color w:val="000000"/>
          <w:sz w:val="28"/>
          <w:szCs w:val="28"/>
        </w:rPr>
        <w:t xml:space="preserve"> – 2022</w:t>
      </w:r>
      <w:r>
        <w:rPr>
          <w:color w:val="000000"/>
          <w:sz w:val="28"/>
          <w:szCs w:val="28"/>
        </w:rPr>
        <w:t xml:space="preserve"> </w:t>
      </w:r>
      <w:r w:rsidR="008776EB">
        <w:rPr>
          <w:color w:val="000000"/>
          <w:sz w:val="28"/>
          <w:szCs w:val="28"/>
        </w:rPr>
        <w:t>trong điều kiện dịch bệnh Covid-19</w:t>
      </w:r>
      <w:r>
        <w:rPr>
          <w:color w:val="000000"/>
          <w:sz w:val="28"/>
          <w:szCs w:val="28"/>
        </w:rPr>
        <w:t xml:space="preserve">. Ban giám hiệu nhà trường, các tổ, khối xây dựng kế hoạch </w:t>
      </w:r>
      <w:r w:rsidR="008776EB">
        <w:rPr>
          <w:color w:val="000000"/>
          <w:sz w:val="28"/>
          <w:szCs w:val="28"/>
        </w:rPr>
        <w:t xml:space="preserve">dạy học cụ thế cho từng </w:t>
      </w:r>
      <w:r w:rsidR="008776EB">
        <w:rPr>
          <w:color w:val="000000"/>
          <w:sz w:val="28"/>
          <w:szCs w:val="28"/>
        </w:rPr>
        <w:lastRenderedPageBreak/>
        <w:t>tháng một phù hợp với tình hình thưc tế. Chú ý quan tâm đến số học sinh chưa có phương tiện tham gia học trực tuyến.</w:t>
      </w:r>
    </w:p>
    <w:p w:rsidR="00ED7E63" w:rsidRDefault="00ED7E63" w:rsidP="00ED7E63">
      <w:pPr>
        <w:spacing w:line="288" w:lineRule="auto"/>
        <w:ind w:firstLine="720"/>
        <w:jc w:val="both"/>
        <w:rPr>
          <w:color w:val="000000"/>
          <w:sz w:val="28"/>
          <w:szCs w:val="28"/>
        </w:rPr>
      </w:pPr>
      <w:r>
        <w:rPr>
          <w:color w:val="000000"/>
          <w:sz w:val="28"/>
          <w:szCs w:val="28"/>
        </w:rPr>
        <w:t xml:space="preserve">- </w:t>
      </w:r>
      <w:r w:rsidR="008776EB">
        <w:rPr>
          <w:color w:val="000000"/>
          <w:sz w:val="28"/>
          <w:szCs w:val="28"/>
        </w:rPr>
        <w:t>Xây dựng kế hoạch dạy học trực tiếp khi tình hình địa phương trở lại trạng thái bình thường mới phù hợp với yêu cầu thực tế. Bám sát các công văn hướng dẫn của Bộ, Sở và Phòng GDĐT đặc biệt chú ý Công văn số 1388/SGDĐT V/v hướng dẫn điều chỉnh kế hoạch dạy học.</w:t>
      </w:r>
    </w:p>
    <w:p w:rsidR="008776EB" w:rsidRDefault="008776EB" w:rsidP="00ED7E63">
      <w:pPr>
        <w:spacing w:line="288" w:lineRule="auto"/>
        <w:ind w:firstLine="720"/>
        <w:jc w:val="both"/>
        <w:rPr>
          <w:color w:val="000000"/>
          <w:sz w:val="28"/>
          <w:szCs w:val="28"/>
        </w:rPr>
      </w:pPr>
      <w:r>
        <w:rPr>
          <w:color w:val="000000"/>
          <w:sz w:val="28"/>
          <w:szCs w:val="28"/>
        </w:rPr>
        <w:t>- BGH nhà trường phối hợp cùng các đoàn thể trong nhà trường chỉ đạo trực tiếp các tổ chuyên môn xây dựng kế hoạch, kịch bản sẵn sàng chuyển đổi từ dạy học trực tuyến sang trực tiếp và ngược lại bảo đẩm thực hiện thành công kế hoạch giáo dục năm học 2021-2022.</w:t>
      </w:r>
    </w:p>
    <w:p w:rsidR="00554C03" w:rsidRDefault="00554C03" w:rsidP="00ED7E63">
      <w:pPr>
        <w:spacing w:line="288" w:lineRule="auto"/>
        <w:ind w:firstLine="720"/>
        <w:jc w:val="both"/>
        <w:rPr>
          <w:color w:val="000000"/>
          <w:sz w:val="28"/>
          <w:szCs w:val="28"/>
        </w:rPr>
      </w:pPr>
      <w:r>
        <w:rPr>
          <w:color w:val="000000"/>
          <w:sz w:val="28"/>
          <w:szCs w:val="28"/>
        </w:rPr>
        <w:t>- Tập trung thực kế hoạch giáo dục nhà trường và kế hoạch hoạt động chuyên môn năm học 2021-2022 do Hiệu trưởng và phó hiệu trưởng xây dựng</w:t>
      </w:r>
    </w:p>
    <w:p w:rsidR="00ED7E63" w:rsidRPr="00E15ACB" w:rsidRDefault="003B65A0" w:rsidP="00ED7E63">
      <w:pPr>
        <w:spacing w:line="288" w:lineRule="auto"/>
        <w:ind w:firstLine="720"/>
        <w:jc w:val="both"/>
        <w:rPr>
          <w:i/>
          <w:color w:val="000000"/>
          <w:sz w:val="28"/>
          <w:szCs w:val="28"/>
        </w:rPr>
      </w:pPr>
      <w:r>
        <w:rPr>
          <w:i/>
          <w:color w:val="000000"/>
          <w:sz w:val="28"/>
          <w:szCs w:val="28"/>
        </w:rPr>
        <w:t>4</w:t>
      </w:r>
      <w:r w:rsidR="00E15ACB" w:rsidRPr="00E15ACB">
        <w:rPr>
          <w:i/>
          <w:color w:val="000000"/>
          <w:sz w:val="28"/>
          <w:szCs w:val="28"/>
        </w:rPr>
        <w:t>.2</w:t>
      </w:r>
      <w:r w:rsidR="00ED7E63" w:rsidRPr="00E15ACB">
        <w:rPr>
          <w:i/>
          <w:color w:val="000000"/>
          <w:sz w:val="28"/>
          <w:szCs w:val="28"/>
        </w:rPr>
        <w:t>. Bồi dưỡng, nâng cao năng lực đội ngũ.</w:t>
      </w:r>
    </w:p>
    <w:p w:rsidR="00ED7E63" w:rsidRDefault="00ED7E63" w:rsidP="00ED7E63">
      <w:pPr>
        <w:spacing w:line="288" w:lineRule="auto"/>
        <w:ind w:firstLine="720"/>
        <w:jc w:val="both"/>
        <w:rPr>
          <w:color w:val="000000"/>
          <w:sz w:val="28"/>
          <w:szCs w:val="28"/>
        </w:rPr>
      </w:pPr>
      <w:r>
        <w:rPr>
          <w:color w:val="000000"/>
          <w:sz w:val="28"/>
          <w:szCs w:val="28"/>
        </w:rPr>
        <w:t xml:space="preserve">- Ban giám hiệu, các khối trưởng xây dựng kế hoạch bồi dưỡng chuyên môn nghiệp vụ trong năm học cho đội ngũ trên cơ sở nhu cầu thực tế và tình hình cụ thể của đội ngũ giáo viên, chú trọng công tác cập nhật các thông tin, các phương pháp dạy học mới, tiên tiến. Nhà trường cũng như các khối xây dựng kế hoạch mở chuyên đề </w:t>
      </w:r>
      <w:r w:rsidR="00554C03">
        <w:rPr>
          <w:color w:val="000000"/>
          <w:sz w:val="28"/>
          <w:szCs w:val="28"/>
        </w:rPr>
        <w:t>theo nhu cầu của các khối</w:t>
      </w:r>
    </w:p>
    <w:p w:rsidR="00554C03" w:rsidRDefault="00ED7E63" w:rsidP="00ED7E63">
      <w:pPr>
        <w:spacing w:line="288" w:lineRule="auto"/>
        <w:ind w:firstLine="720"/>
        <w:jc w:val="both"/>
        <w:rPr>
          <w:color w:val="000000"/>
          <w:sz w:val="28"/>
          <w:szCs w:val="28"/>
        </w:rPr>
      </w:pPr>
      <w:r>
        <w:rPr>
          <w:color w:val="000000"/>
          <w:sz w:val="28"/>
          <w:szCs w:val="28"/>
        </w:rPr>
        <w:t xml:space="preserve">- Chọn giáo viên cốt cán tham gia tập huấn cấp trên, tổ chức tập huấn cấp trường, </w:t>
      </w:r>
      <w:r w:rsidR="00554C03">
        <w:rPr>
          <w:color w:val="000000"/>
          <w:sz w:val="28"/>
          <w:szCs w:val="28"/>
        </w:rPr>
        <w:t>thực hiện thành công C</w:t>
      </w:r>
      <w:r>
        <w:rPr>
          <w:color w:val="000000"/>
          <w:sz w:val="28"/>
          <w:szCs w:val="28"/>
        </w:rPr>
        <w:t>hương trình giáo dục phổ thông 2018</w:t>
      </w:r>
      <w:r w:rsidR="00554C03">
        <w:rPr>
          <w:color w:val="000000"/>
          <w:sz w:val="28"/>
          <w:szCs w:val="28"/>
        </w:rPr>
        <w:t xml:space="preserve"> đối với lớp 1,2</w:t>
      </w:r>
      <w:r>
        <w:rPr>
          <w:color w:val="000000"/>
          <w:sz w:val="28"/>
          <w:szCs w:val="28"/>
        </w:rPr>
        <w:t xml:space="preserve">. </w:t>
      </w:r>
    </w:p>
    <w:p w:rsidR="00ED7E63" w:rsidRPr="00E15ACB" w:rsidRDefault="003B65A0" w:rsidP="00ED7E63">
      <w:pPr>
        <w:spacing w:line="288" w:lineRule="auto"/>
        <w:ind w:firstLine="720"/>
        <w:jc w:val="both"/>
        <w:rPr>
          <w:i/>
          <w:color w:val="000000"/>
          <w:sz w:val="28"/>
          <w:szCs w:val="28"/>
        </w:rPr>
      </w:pPr>
      <w:r>
        <w:rPr>
          <w:i/>
          <w:color w:val="000000"/>
          <w:sz w:val="28"/>
          <w:szCs w:val="28"/>
        </w:rPr>
        <w:t>4</w:t>
      </w:r>
      <w:r w:rsidR="00E15ACB" w:rsidRPr="00E15ACB">
        <w:rPr>
          <w:i/>
          <w:color w:val="000000"/>
          <w:sz w:val="28"/>
          <w:szCs w:val="28"/>
        </w:rPr>
        <w:t>.</w:t>
      </w:r>
      <w:r w:rsidR="00ED7E63" w:rsidRPr="00E15ACB">
        <w:rPr>
          <w:i/>
          <w:color w:val="000000"/>
          <w:sz w:val="28"/>
          <w:szCs w:val="28"/>
        </w:rPr>
        <w:t>3. Công tác giáo dục chính trị, tư tưởng cho học sinh; công tác hoạt động giáo dục ngoài giờ lên lớp.</w:t>
      </w:r>
    </w:p>
    <w:p w:rsidR="00815D4F" w:rsidRDefault="00ED7E63" w:rsidP="00ED7E63">
      <w:pPr>
        <w:spacing w:line="288" w:lineRule="auto"/>
        <w:ind w:firstLine="720"/>
        <w:jc w:val="both"/>
        <w:rPr>
          <w:color w:val="000000"/>
          <w:sz w:val="28"/>
          <w:szCs w:val="28"/>
        </w:rPr>
      </w:pPr>
      <w:r>
        <w:rPr>
          <w:color w:val="000000"/>
          <w:sz w:val="28"/>
          <w:szCs w:val="28"/>
        </w:rPr>
        <w:t xml:space="preserve">- Đẩy mạnh hơn nữa việc học tập và làm theo tư tưởng, đạo đức, phong cách Hồ Chí Minh, tiếp tục tổ chức mỗi tuần một chuyện kể về Bác Hồ, tổ chức Hội thi kể chuyện Bác Hồ… Giáo dục cho học sinh lòng yêu quê hương, đất nước. </w:t>
      </w:r>
    </w:p>
    <w:p w:rsidR="00554C03" w:rsidRDefault="00ED7E63" w:rsidP="00ED7E63">
      <w:pPr>
        <w:spacing w:line="288" w:lineRule="auto"/>
        <w:ind w:firstLine="720"/>
        <w:jc w:val="both"/>
        <w:rPr>
          <w:color w:val="000000"/>
          <w:sz w:val="28"/>
          <w:szCs w:val="28"/>
        </w:rPr>
      </w:pPr>
      <w:r>
        <w:rPr>
          <w:color w:val="000000"/>
          <w:sz w:val="28"/>
          <w:szCs w:val="28"/>
        </w:rPr>
        <w:t>- Tổ chức các hoạt động văn hóa, văn nghệ, các hội thi như Hội thi văn nghệ, Hội thi nấu ăn, bóng đá, nhằm chào mừng c</w:t>
      </w:r>
      <w:r w:rsidR="00554C03">
        <w:rPr>
          <w:color w:val="000000"/>
          <w:sz w:val="28"/>
          <w:szCs w:val="28"/>
        </w:rPr>
        <w:t>ác ngày lễ lớn trong năm học.</w:t>
      </w:r>
    </w:p>
    <w:p w:rsidR="00E15ACB" w:rsidRPr="00822399" w:rsidRDefault="00E15ACB" w:rsidP="00ED7E63">
      <w:pPr>
        <w:spacing w:line="288" w:lineRule="auto"/>
        <w:ind w:firstLine="720"/>
        <w:jc w:val="both"/>
        <w:rPr>
          <w:color w:val="000000"/>
          <w:sz w:val="28"/>
          <w:szCs w:val="28"/>
        </w:rPr>
      </w:pPr>
      <w:r>
        <w:rPr>
          <w:color w:val="000000"/>
          <w:sz w:val="28"/>
          <w:szCs w:val="28"/>
        </w:rPr>
        <w:t>- Thực hiện tốt công tác giáo dục hòa nhập cho trẻ khuyết tật học hòa nhập tại trường.</w:t>
      </w:r>
    </w:p>
    <w:p w:rsidR="00E15ACB" w:rsidRDefault="003B65A0" w:rsidP="00ED7E63">
      <w:pPr>
        <w:spacing w:line="288" w:lineRule="auto"/>
        <w:ind w:firstLine="720"/>
        <w:jc w:val="both"/>
        <w:rPr>
          <w:b/>
          <w:color w:val="000000"/>
          <w:sz w:val="28"/>
          <w:szCs w:val="28"/>
        </w:rPr>
      </w:pPr>
      <w:r>
        <w:rPr>
          <w:b/>
          <w:color w:val="000000"/>
          <w:sz w:val="28"/>
          <w:szCs w:val="28"/>
        </w:rPr>
        <w:t>5</w:t>
      </w:r>
      <w:r w:rsidR="00272793">
        <w:rPr>
          <w:b/>
          <w:color w:val="000000"/>
          <w:sz w:val="28"/>
          <w:szCs w:val="28"/>
        </w:rPr>
        <w:t>. Một số chỉ tiêu cụ thể:</w:t>
      </w:r>
    </w:p>
    <w:p w:rsidR="00554C03" w:rsidRDefault="003B65A0" w:rsidP="00ED7E63">
      <w:pPr>
        <w:spacing w:line="288" w:lineRule="auto"/>
        <w:ind w:firstLine="720"/>
        <w:jc w:val="both"/>
        <w:rPr>
          <w:b/>
          <w:color w:val="000000"/>
          <w:sz w:val="28"/>
          <w:szCs w:val="28"/>
        </w:rPr>
      </w:pPr>
      <w:r>
        <w:rPr>
          <w:b/>
          <w:color w:val="000000"/>
          <w:sz w:val="28"/>
          <w:szCs w:val="28"/>
        </w:rPr>
        <w:t>5</w:t>
      </w:r>
      <w:r w:rsidR="00554C03">
        <w:rPr>
          <w:b/>
          <w:color w:val="000000"/>
          <w:sz w:val="28"/>
          <w:szCs w:val="28"/>
        </w:rPr>
        <w:t>.1 Về chất lượng dạy học:</w:t>
      </w:r>
    </w:p>
    <w:p w:rsidR="00554C03" w:rsidRDefault="00554C03" w:rsidP="00ED7E63">
      <w:pPr>
        <w:spacing w:line="288" w:lineRule="auto"/>
        <w:ind w:firstLine="720"/>
        <w:jc w:val="both"/>
        <w:rPr>
          <w:b/>
          <w:color w:val="000000"/>
          <w:sz w:val="28"/>
          <w:szCs w:val="28"/>
        </w:rPr>
      </w:pPr>
    </w:p>
    <w:tbl>
      <w:tblPr>
        <w:tblW w:w="10490" w:type="dxa"/>
        <w:tblInd w:w="-318" w:type="dxa"/>
        <w:tblLook w:val="04A0" w:firstRow="1" w:lastRow="0" w:firstColumn="1" w:lastColumn="0" w:noHBand="0" w:noVBand="1"/>
      </w:tblPr>
      <w:tblGrid>
        <w:gridCol w:w="2411"/>
        <w:gridCol w:w="676"/>
        <w:gridCol w:w="711"/>
        <w:gridCol w:w="679"/>
        <w:gridCol w:w="636"/>
        <w:gridCol w:w="640"/>
        <w:gridCol w:w="636"/>
        <w:gridCol w:w="699"/>
        <w:gridCol w:w="709"/>
        <w:gridCol w:w="709"/>
        <w:gridCol w:w="709"/>
        <w:gridCol w:w="576"/>
        <w:gridCol w:w="699"/>
      </w:tblGrid>
      <w:tr w:rsidR="00803613" w:rsidRPr="00E57797" w:rsidTr="00862946">
        <w:trPr>
          <w:trHeight w:val="31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613" w:rsidRPr="00E57797" w:rsidRDefault="00803613" w:rsidP="00803613">
            <w:pPr>
              <w:rPr>
                <w:b/>
                <w:bCs/>
                <w:i/>
                <w:iCs/>
                <w:color w:val="000000"/>
              </w:rPr>
            </w:pPr>
          </w:p>
        </w:tc>
        <w:tc>
          <w:tcPr>
            <w:tcW w:w="67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711"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67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63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640"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63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69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70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70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57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69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r>
      <w:tr w:rsidR="00554C03" w:rsidRPr="00E57797" w:rsidTr="00862946">
        <w:trPr>
          <w:trHeight w:val="31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b/>
                <w:bCs/>
                <w:i/>
                <w:iCs/>
                <w:color w:val="000000"/>
              </w:rPr>
            </w:pPr>
            <w:r w:rsidRPr="00E57797">
              <w:rPr>
                <w:b/>
                <w:bCs/>
                <w:i/>
                <w:iCs/>
                <w:color w:val="000000"/>
              </w:rPr>
              <w:t>IV. Đánh giá KQGD</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80</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67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65</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67</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58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340</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Hoàn thành xuất</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34</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42.5</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28</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43.1</w:t>
            </w:r>
          </w:p>
        </w:tc>
        <w:tc>
          <w:tcPr>
            <w:tcW w:w="640" w:type="dxa"/>
            <w:tcBorders>
              <w:top w:val="nil"/>
              <w:left w:val="nil"/>
              <w:bottom w:val="single" w:sz="4" w:space="0" w:color="auto"/>
              <w:right w:val="single" w:sz="4" w:space="0" w:color="auto"/>
            </w:tcBorders>
            <w:shd w:val="clear" w:color="auto" w:fill="auto"/>
            <w:vAlign w:val="bottom"/>
          </w:tcPr>
          <w:p w:rsidR="00554C03" w:rsidRPr="00E57797" w:rsidRDefault="00554C03" w:rsidP="008F3CA1">
            <w:pPr>
              <w:jc w:val="right"/>
              <w:rPr>
                <w:color w:val="000000"/>
              </w:rPr>
            </w:pPr>
            <w:r>
              <w:rPr>
                <w:color w:val="000000"/>
              </w:rPr>
              <w:t>x</w:t>
            </w:r>
          </w:p>
        </w:tc>
        <w:tc>
          <w:tcPr>
            <w:tcW w:w="636"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r>
              <w:rPr>
                <w:color w:val="000000"/>
              </w:rPr>
              <w:t>x</w:t>
            </w:r>
          </w:p>
        </w:tc>
        <w:tc>
          <w:tcPr>
            <w:tcW w:w="699" w:type="dxa"/>
            <w:tcBorders>
              <w:top w:val="nil"/>
              <w:left w:val="nil"/>
              <w:bottom w:val="single" w:sz="4" w:space="0" w:color="auto"/>
              <w:right w:val="single" w:sz="4" w:space="0" w:color="auto"/>
            </w:tcBorders>
            <w:shd w:val="clear" w:color="auto" w:fill="auto"/>
            <w:vAlign w:val="bottom"/>
          </w:tcPr>
          <w:p w:rsidR="00554C03" w:rsidRPr="00E57797" w:rsidRDefault="00554C03" w:rsidP="008F3CA1">
            <w:pPr>
              <w:jc w:val="right"/>
              <w:rPr>
                <w:color w:val="000000"/>
              </w:rPr>
            </w:pPr>
            <w:r>
              <w:rPr>
                <w:color w:val="000000"/>
              </w:rPr>
              <w:t>x</w:t>
            </w:r>
          </w:p>
        </w:tc>
        <w:tc>
          <w:tcPr>
            <w:tcW w:w="70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r>
              <w:rPr>
                <w:color w:val="000000"/>
              </w:rPr>
              <w:t>x</w:t>
            </w:r>
          </w:p>
        </w:tc>
        <w:tc>
          <w:tcPr>
            <w:tcW w:w="709" w:type="dxa"/>
            <w:tcBorders>
              <w:top w:val="nil"/>
              <w:left w:val="nil"/>
              <w:bottom w:val="single" w:sz="4" w:space="0" w:color="auto"/>
              <w:right w:val="single" w:sz="4" w:space="0" w:color="auto"/>
            </w:tcBorders>
            <w:shd w:val="clear" w:color="auto" w:fill="auto"/>
            <w:vAlign w:val="bottom"/>
          </w:tcPr>
          <w:p w:rsidR="00554C03" w:rsidRPr="00E57797" w:rsidRDefault="00554C03" w:rsidP="008F3CA1">
            <w:pPr>
              <w:jc w:val="right"/>
              <w:rPr>
                <w:color w:val="000000"/>
              </w:rPr>
            </w:pPr>
            <w:r>
              <w:rPr>
                <w:color w:val="000000"/>
              </w:rPr>
              <w:t>x</w:t>
            </w:r>
          </w:p>
        </w:tc>
        <w:tc>
          <w:tcPr>
            <w:tcW w:w="70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r>
              <w:rPr>
                <w:color w:val="000000"/>
              </w:rPr>
              <w:t>x</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62</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Hoàn thành tốt </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15</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18.8</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11</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16.9</w:t>
            </w:r>
          </w:p>
        </w:tc>
        <w:tc>
          <w:tcPr>
            <w:tcW w:w="640"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Pr>
                <w:color w:val="000000"/>
              </w:rPr>
              <w:t>32</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44.8</w:t>
            </w:r>
          </w:p>
        </w:tc>
        <w:tc>
          <w:tcPr>
            <w:tcW w:w="69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26</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37.1</w:t>
            </w:r>
          </w:p>
        </w:tc>
        <w:tc>
          <w:tcPr>
            <w:tcW w:w="70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48.3</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112</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Hoàn thành </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26</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32.5</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22</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33.8</w:t>
            </w:r>
          </w:p>
        </w:tc>
        <w:tc>
          <w:tcPr>
            <w:tcW w:w="640"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49.3</w:t>
            </w:r>
          </w:p>
        </w:tc>
        <w:tc>
          <w:tcPr>
            <w:tcW w:w="69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44</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62.9</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30</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51.7</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155</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Chưa hoàn thành </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5</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6.3</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4</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6.2</w:t>
            </w:r>
          </w:p>
        </w:tc>
        <w:tc>
          <w:tcPr>
            <w:tcW w:w="640"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3.0</w:t>
            </w:r>
          </w:p>
        </w:tc>
        <w:tc>
          <w:tcPr>
            <w:tcW w:w="69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0.0</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11</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803613" w:rsidP="008F3CA1">
            <w:pPr>
              <w:jc w:val="right"/>
              <w:rPr>
                <w:color w:val="000000"/>
              </w:rPr>
            </w:pPr>
            <w:r>
              <w:rPr>
                <w:color w:val="000000"/>
              </w:rPr>
              <w:t>3,2</w:t>
            </w:r>
          </w:p>
        </w:tc>
      </w:tr>
    </w:tbl>
    <w:p w:rsidR="00554C03" w:rsidRDefault="00554C03" w:rsidP="00ED7E63">
      <w:pPr>
        <w:spacing w:line="288" w:lineRule="auto"/>
        <w:ind w:firstLine="720"/>
        <w:jc w:val="both"/>
        <w:rPr>
          <w:b/>
          <w:color w:val="000000"/>
          <w:sz w:val="28"/>
          <w:szCs w:val="28"/>
        </w:rPr>
      </w:pPr>
    </w:p>
    <w:p w:rsidR="00803613" w:rsidRDefault="00803613" w:rsidP="00ED7E63">
      <w:pPr>
        <w:spacing w:line="288" w:lineRule="auto"/>
        <w:ind w:firstLine="720"/>
        <w:jc w:val="both"/>
        <w:rPr>
          <w:color w:val="000000"/>
          <w:sz w:val="28"/>
          <w:szCs w:val="28"/>
        </w:rPr>
      </w:pPr>
      <w:r w:rsidRPr="00803613">
        <w:rPr>
          <w:color w:val="000000"/>
          <w:sz w:val="28"/>
          <w:szCs w:val="28"/>
        </w:rPr>
        <w:t>- Học sinh</w:t>
      </w:r>
      <w:r>
        <w:rPr>
          <w:color w:val="000000"/>
          <w:sz w:val="28"/>
          <w:szCs w:val="28"/>
        </w:rPr>
        <w:t xml:space="preserve"> hoàn thành chương trình lớp học: 329/340 đạt 96,8%</w:t>
      </w:r>
    </w:p>
    <w:p w:rsidR="00803613" w:rsidRDefault="00803613" w:rsidP="00ED7E63">
      <w:pPr>
        <w:spacing w:line="288" w:lineRule="auto"/>
        <w:ind w:firstLine="720"/>
        <w:jc w:val="both"/>
        <w:rPr>
          <w:color w:val="000000"/>
          <w:sz w:val="28"/>
          <w:szCs w:val="28"/>
        </w:rPr>
      </w:pPr>
      <w:r>
        <w:rPr>
          <w:color w:val="000000"/>
          <w:sz w:val="28"/>
          <w:szCs w:val="28"/>
        </w:rPr>
        <w:lastRenderedPageBreak/>
        <w:t>Trong đó: + Hoàn thành xuất sắc: 62/145 đat 42,7%</w:t>
      </w:r>
    </w:p>
    <w:p w:rsidR="00803613" w:rsidRDefault="00803613" w:rsidP="00803613">
      <w:pPr>
        <w:spacing w:line="288" w:lineRule="auto"/>
        <w:ind w:firstLine="720"/>
        <w:jc w:val="both"/>
        <w:rPr>
          <w:color w:val="000000"/>
          <w:sz w:val="28"/>
          <w:szCs w:val="28"/>
        </w:rPr>
      </w:pPr>
      <w:r>
        <w:rPr>
          <w:color w:val="000000"/>
          <w:sz w:val="28"/>
          <w:szCs w:val="28"/>
        </w:rPr>
        <w:t xml:space="preserve">                 + Hoàn thành tốt: 112/340 đạt 32,9%</w:t>
      </w:r>
    </w:p>
    <w:p w:rsidR="00862946" w:rsidRDefault="00803613" w:rsidP="00862946">
      <w:pPr>
        <w:spacing w:line="288" w:lineRule="auto"/>
        <w:ind w:firstLine="720"/>
        <w:jc w:val="both"/>
        <w:rPr>
          <w:color w:val="000000"/>
          <w:sz w:val="28"/>
          <w:szCs w:val="28"/>
        </w:rPr>
      </w:pPr>
      <w:r>
        <w:rPr>
          <w:color w:val="000000"/>
          <w:sz w:val="28"/>
          <w:szCs w:val="28"/>
        </w:rPr>
        <w:t xml:space="preserve">                 + Hoàn thành: 155 đạt </w:t>
      </w:r>
      <w:r w:rsidR="00087882">
        <w:rPr>
          <w:color w:val="000000"/>
          <w:sz w:val="28"/>
          <w:szCs w:val="28"/>
        </w:rPr>
        <w:t>45,6%</w:t>
      </w:r>
    </w:p>
    <w:p w:rsidR="00087882" w:rsidRPr="000B4CBE" w:rsidRDefault="00087882" w:rsidP="00087882">
      <w:pPr>
        <w:spacing w:line="288" w:lineRule="auto"/>
        <w:ind w:firstLine="720"/>
        <w:jc w:val="both"/>
        <w:rPr>
          <w:color w:val="FF0000"/>
          <w:sz w:val="28"/>
          <w:szCs w:val="28"/>
        </w:rPr>
      </w:pPr>
      <w:r w:rsidRPr="000B4CBE">
        <w:rPr>
          <w:color w:val="FF0000"/>
          <w:sz w:val="28"/>
          <w:szCs w:val="28"/>
        </w:rPr>
        <w:t xml:space="preserve">- Học sinh </w:t>
      </w:r>
      <w:r w:rsidR="00862946" w:rsidRPr="000B4CBE">
        <w:rPr>
          <w:color w:val="FF0000"/>
          <w:sz w:val="28"/>
          <w:szCs w:val="28"/>
        </w:rPr>
        <w:t>chưa hoàn thành hương trình lớp học (</w:t>
      </w:r>
      <w:r w:rsidRPr="000B4CBE">
        <w:rPr>
          <w:color w:val="FF0000"/>
          <w:sz w:val="28"/>
          <w:szCs w:val="28"/>
        </w:rPr>
        <w:t>lưu ban</w:t>
      </w:r>
      <w:r w:rsidR="00862946" w:rsidRPr="000B4CBE">
        <w:rPr>
          <w:color w:val="FF0000"/>
          <w:sz w:val="28"/>
          <w:szCs w:val="28"/>
        </w:rPr>
        <w:t xml:space="preserve">): </w:t>
      </w:r>
      <w:r w:rsidRPr="000B4CBE">
        <w:rPr>
          <w:color w:val="FF0000"/>
          <w:sz w:val="28"/>
          <w:szCs w:val="28"/>
        </w:rPr>
        <w:t>11/340 đạt 3,2%.</w:t>
      </w:r>
    </w:p>
    <w:p w:rsidR="00803613" w:rsidRDefault="00803613" w:rsidP="00ED7E63">
      <w:pPr>
        <w:spacing w:line="288" w:lineRule="auto"/>
        <w:ind w:firstLine="720"/>
        <w:jc w:val="both"/>
        <w:rPr>
          <w:color w:val="000000"/>
          <w:sz w:val="28"/>
          <w:szCs w:val="28"/>
        </w:rPr>
      </w:pPr>
      <w:r>
        <w:rPr>
          <w:color w:val="000000"/>
          <w:sz w:val="28"/>
          <w:szCs w:val="28"/>
        </w:rPr>
        <w:t>- Học sinh hoàn thành chương trình tiểu học: 58/58 đạt 100%.</w:t>
      </w:r>
    </w:p>
    <w:p w:rsidR="00803613" w:rsidRDefault="003B65A0" w:rsidP="00ED7E63">
      <w:pPr>
        <w:spacing w:line="288" w:lineRule="auto"/>
        <w:ind w:firstLine="720"/>
        <w:jc w:val="both"/>
        <w:rPr>
          <w:b/>
          <w:color w:val="000000"/>
          <w:sz w:val="28"/>
          <w:szCs w:val="28"/>
        </w:rPr>
      </w:pPr>
      <w:r>
        <w:rPr>
          <w:b/>
          <w:color w:val="000000"/>
          <w:sz w:val="28"/>
          <w:szCs w:val="28"/>
        </w:rPr>
        <w:t>5</w:t>
      </w:r>
      <w:r w:rsidR="00087882">
        <w:rPr>
          <w:b/>
          <w:color w:val="000000"/>
          <w:sz w:val="28"/>
          <w:szCs w:val="28"/>
        </w:rPr>
        <w:t xml:space="preserve">.2 Về đánh giá xếp loại </w:t>
      </w:r>
      <w:r w:rsidR="00832C41">
        <w:rPr>
          <w:b/>
          <w:color w:val="000000"/>
          <w:sz w:val="28"/>
          <w:szCs w:val="28"/>
        </w:rPr>
        <w:t xml:space="preserve">giáo viên, </w:t>
      </w:r>
      <w:r w:rsidR="00087882">
        <w:rPr>
          <w:b/>
          <w:color w:val="000000"/>
          <w:sz w:val="28"/>
          <w:szCs w:val="28"/>
        </w:rPr>
        <w:t>CBCCVC.</w:t>
      </w:r>
    </w:p>
    <w:p w:rsidR="00832C41" w:rsidRDefault="00832C41" w:rsidP="00ED7E63">
      <w:pPr>
        <w:spacing w:line="288" w:lineRule="auto"/>
        <w:ind w:firstLine="720"/>
        <w:jc w:val="both"/>
        <w:rPr>
          <w:b/>
          <w:color w:val="000000"/>
          <w:sz w:val="28"/>
          <w:szCs w:val="28"/>
        </w:rPr>
      </w:pPr>
      <w:r>
        <w:rPr>
          <w:b/>
          <w:color w:val="000000"/>
          <w:sz w:val="28"/>
          <w:szCs w:val="28"/>
        </w:rPr>
        <w:t>* Đánh giá xếp loại giáo viên:</w:t>
      </w:r>
    </w:p>
    <w:p w:rsidR="00832C41" w:rsidRDefault="00832C41" w:rsidP="00ED7E63">
      <w:pPr>
        <w:spacing w:line="288" w:lineRule="auto"/>
        <w:ind w:firstLine="720"/>
        <w:jc w:val="both"/>
        <w:rPr>
          <w:color w:val="000000"/>
          <w:sz w:val="28"/>
          <w:szCs w:val="28"/>
        </w:rPr>
      </w:pPr>
      <w:r w:rsidRPr="00832C41">
        <w:rPr>
          <w:color w:val="000000"/>
          <w:sz w:val="28"/>
          <w:szCs w:val="28"/>
        </w:rPr>
        <w:t>- Tốt:</w:t>
      </w:r>
      <w:r>
        <w:rPr>
          <w:color w:val="000000"/>
          <w:sz w:val="28"/>
          <w:szCs w:val="28"/>
        </w:rPr>
        <w:t xml:space="preserve"> 12/18 đạt 66,6%</w:t>
      </w:r>
    </w:p>
    <w:p w:rsidR="00832C41" w:rsidRDefault="00832C41" w:rsidP="00ED7E63">
      <w:pPr>
        <w:spacing w:line="288" w:lineRule="auto"/>
        <w:ind w:firstLine="720"/>
        <w:jc w:val="both"/>
        <w:rPr>
          <w:color w:val="000000"/>
          <w:sz w:val="28"/>
          <w:szCs w:val="28"/>
        </w:rPr>
      </w:pPr>
      <w:r>
        <w:rPr>
          <w:color w:val="000000"/>
          <w:sz w:val="28"/>
          <w:szCs w:val="28"/>
        </w:rPr>
        <w:t>- Khá: 6/18 đạt 33,3%</w:t>
      </w:r>
    </w:p>
    <w:p w:rsidR="00832C41" w:rsidRDefault="00832C41" w:rsidP="00ED7E63">
      <w:pPr>
        <w:spacing w:line="288" w:lineRule="auto"/>
        <w:ind w:firstLine="720"/>
        <w:jc w:val="both"/>
        <w:rPr>
          <w:color w:val="000000"/>
          <w:sz w:val="28"/>
          <w:szCs w:val="28"/>
        </w:rPr>
      </w:pPr>
      <w:r>
        <w:rPr>
          <w:color w:val="000000"/>
          <w:sz w:val="28"/>
          <w:szCs w:val="28"/>
        </w:rPr>
        <w:t xml:space="preserve">- Đạt: </w:t>
      </w:r>
    </w:p>
    <w:p w:rsidR="00832C41" w:rsidRPr="00832C41" w:rsidRDefault="00832C41" w:rsidP="00ED7E63">
      <w:pPr>
        <w:spacing w:line="288" w:lineRule="auto"/>
        <w:ind w:firstLine="720"/>
        <w:jc w:val="both"/>
        <w:rPr>
          <w:b/>
          <w:color w:val="000000"/>
          <w:sz w:val="28"/>
          <w:szCs w:val="28"/>
        </w:rPr>
      </w:pPr>
      <w:r>
        <w:rPr>
          <w:b/>
          <w:color w:val="000000"/>
          <w:sz w:val="28"/>
          <w:szCs w:val="28"/>
        </w:rPr>
        <w:t>* Đánh giá CBCCVC:</w:t>
      </w:r>
    </w:p>
    <w:p w:rsidR="00087882" w:rsidRDefault="00087882" w:rsidP="00ED7E63">
      <w:pPr>
        <w:spacing w:line="288" w:lineRule="auto"/>
        <w:ind w:firstLine="720"/>
        <w:jc w:val="both"/>
        <w:rPr>
          <w:color w:val="000000"/>
          <w:sz w:val="28"/>
          <w:szCs w:val="28"/>
        </w:rPr>
      </w:pPr>
      <w:r>
        <w:rPr>
          <w:b/>
          <w:color w:val="000000"/>
          <w:sz w:val="28"/>
          <w:szCs w:val="28"/>
        </w:rPr>
        <w:t>-</w:t>
      </w:r>
      <w:r>
        <w:rPr>
          <w:color w:val="000000"/>
          <w:sz w:val="28"/>
          <w:szCs w:val="28"/>
        </w:rPr>
        <w:t xml:space="preserve"> Hoàn thành xuất sắc: </w:t>
      </w:r>
      <w:r w:rsidR="00832C41">
        <w:rPr>
          <w:color w:val="000000"/>
          <w:sz w:val="28"/>
          <w:szCs w:val="28"/>
        </w:rPr>
        <w:t>16</w:t>
      </w:r>
      <w:r>
        <w:rPr>
          <w:color w:val="000000"/>
          <w:sz w:val="28"/>
          <w:szCs w:val="28"/>
        </w:rPr>
        <w:t xml:space="preserve">/23 đạt </w:t>
      </w:r>
      <w:r w:rsidR="00832C41">
        <w:rPr>
          <w:color w:val="000000"/>
          <w:sz w:val="28"/>
          <w:szCs w:val="28"/>
        </w:rPr>
        <w:t>70</w:t>
      </w:r>
      <w:r>
        <w:rPr>
          <w:color w:val="000000"/>
          <w:sz w:val="28"/>
          <w:szCs w:val="28"/>
        </w:rPr>
        <w:t>,6%</w:t>
      </w:r>
    </w:p>
    <w:p w:rsidR="00087882" w:rsidRDefault="00087882" w:rsidP="00ED7E63">
      <w:pPr>
        <w:spacing w:line="288" w:lineRule="auto"/>
        <w:ind w:firstLine="720"/>
        <w:jc w:val="both"/>
        <w:rPr>
          <w:color w:val="000000"/>
          <w:sz w:val="28"/>
          <w:szCs w:val="28"/>
        </w:rPr>
      </w:pPr>
      <w:r>
        <w:rPr>
          <w:color w:val="000000"/>
          <w:sz w:val="28"/>
          <w:szCs w:val="28"/>
        </w:rPr>
        <w:t xml:space="preserve">- Hoàn thành tốt: </w:t>
      </w:r>
      <w:r w:rsidR="00832C41">
        <w:rPr>
          <w:color w:val="000000"/>
          <w:sz w:val="28"/>
          <w:szCs w:val="28"/>
        </w:rPr>
        <w:t>7</w:t>
      </w:r>
      <w:r>
        <w:rPr>
          <w:color w:val="000000"/>
          <w:sz w:val="28"/>
          <w:szCs w:val="28"/>
        </w:rPr>
        <w:t xml:space="preserve">/23 đạt </w:t>
      </w:r>
      <w:r w:rsidR="00832C41">
        <w:rPr>
          <w:color w:val="000000"/>
          <w:sz w:val="28"/>
          <w:szCs w:val="28"/>
        </w:rPr>
        <w:t>29</w:t>
      </w:r>
      <w:r>
        <w:rPr>
          <w:color w:val="000000"/>
          <w:sz w:val="28"/>
          <w:szCs w:val="28"/>
        </w:rPr>
        <w:t>,4%</w:t>
      </w:r>
    </w:p>
    <w:p w:rsidR="00087882" w:rsidRDefault="00087882" w:rsidP="00ED7E63">
      <w:pPr>
        <w:spacing w:line="288" w:lineRule="auto"/>
        <w:ind w:firstLine="720"/>
        <w:jc w:val="both"/>
        <w:rPr>
          <w:color w:val="000000"/>
          <w:sz w:val="28"/>
          <w:szCs w:val="28"/>
        </w:rPr>
      </w:pPr>
      <w:r>
        <w:rPr>
          <w:color w:val="000000"/>
          <w:sz w:val="28"/>
          <w:szCs w:val="28"/>
        </w:rPr>
        <w:t xml:space="preserve">- Hoàn thành: </w:t>
      </w:r>
    </w:p>
    <w:p w:rsidR="00087882" w:rsidRDefault="003B65A0" w:rsidP="00ED7E63">
      <w:pPr>
        <w:spacing w:line="288" w:lineRule="auto"/>
        <w:ind w:firstLine="720"/>
        <w:jc w:val="both"/>
        <w:rPr>
          <w:b/>
          <w:color w:val="000000"/>
          <w:sz w:val="28"/>
          <w:szCs w:val="28"/>
        </w:rPr>
      </w:pPr>
      <w:r>
        <w:rPr>
          <w:b/>
          <w:color w:val="000000"/>
          <w:sz w:val="28"/>
          <w:szCs w:val="28"/>
        </w:rPr>
        <w:t>5</w:t>
      </w:r>
      <w:r w:rsidR="00087882">
        <w:rPr>
          <w:b/>
          <w:color w:val="000000"/>
          <w:sz w:val="28"/>
          <w:szCs w:val="28"/>
        </w:rPr>
        <w:t xml:space="preserve">.3 Về </w:t>
      </w:r>
      <w:r w:rsidR="00AF2E7F">
        <w:rPr>
          <w:b/>
          <w:color w:val="000000"/>
          <w:sz w:val="28"/>
          <w:szCs w:val="28"/>
        </w:rPr>
        <w:t>các danh hiệu thi đua.</w:t>
      </w:r>
    </w:p>
    <w:p w:rsidR="00AF2E7F" w:rsidRDefault="00AF2E7F" w:rsidP="00ED7E63">
      <w:pPr>
        <w:spacing w:line="288" w:lineRule="auto"/>
        <w:ind w:firstLine="720"/>
        <w:jc w:val="both"/>
        <w:rPr>
          <w:b/>
          <w:color w:val="000000"/>
          <w:sz w:val="28"/>
          <w:szCs w:val="28"/>
        </w:rPr>
      </w:pPr>
      <w:r>
        <w:rPr>
          <w:b/>
          <w:color w:val="000000"/>
          <w:sz w:val="28"/>
          <w:szCs w:val="28"/>
        </w:rPr>
        <w:t>a) Cá nhân:</w:t>
      </w:r>
    </w:p>
    <w:p w:rsidR="00AF2E7F" w:rsidRDefault="00AF2E7F" w:rsidP="00ED7E63">
      <w:pPr>
        <w:spacing w:line="288" w:lineRule="auto"/>
        <w:ind w:firstLine="720"/>
        <w:jc w:val="both"/>
        <w:rPr>
          <w:color w:val="000000"/>
          <w:sz w:val="28"/>
          <w:szCs w:val="28"/>
        </w:rPr>
      </w:pPr>
      <w:r>
        <w:rPr>
          <w:color w:val="000000"/>
          <w:sz w:val="28"/>
          <w:szCs w:val="28"/>
        </w:rPr>
        <w:t>- CSTĐ cơ sở: 3</w:t>
      </w:r>
    </w:p>
    <w:p w:rsidR="00AF2E7F" w:rsidRDefault="00AF2E7F" w:rsidP="00ED7E63">
      <w:pPr>
        <w:spacing w:line="288" w:lineRule="auto"/>
        <w:ind w:firstLine="720"/>
        <w:jc w:val="both"/>
        <w:rPr>
          <w:color w:val="000000"/>
          <w:sz w:val="28"/>
          <w:szCs w:val="28"/>
        </w:rPr>
      </w:pPr>
      <w:r>
        <w:rPr>
          <w:color w:val="000000"/>
          <w:sz w:val="28"/>
          <w:szCs w:val="28"/>
        </w:rPr>
        <w:t>- Giấy khen của UBND thị xã: 4</w:t>
      </w:r>
    </w:p>
    <w:p w:rsidR="00AF2E7F" w:rsidRPr="00AF2E7F" w:rsidRDefault="00AF2E7F" w:rsidP="00ED7E63">
      <w:pPr>
        <w:spacing w:line="288" w:lineRule="auto"/>
        <w:ind w:firstLine="720"/>
        <w:jc w:val="both"/>
        <w:rPr>
          <w:b/>
          <w:color w:val="000000"/>
          <w:sz w:val="28"/>
          <w:szCs w:val="28"/>
        </w:rPr>
      </w:pPr>
      <w:r>
        <w:rPr>
          <w:b/>
          <w:color w:val="000000"/>
          <w:sz w:val="28"/>
          <w:szCs w:val="28"/>
        </w:rPr>
        <w:t>b) Tập thể:</w:t>
      </w:r>
    </w:p>
    <w:p w:rsidR="00FD41AA" w:rsidRPr="00FD41AA" w:rsidRDefault="00FD41AA" w:rsidP="00ED7E63">
      <w:pPr>
        <w:spacing w:line="312" w:lineRule="auto"/>
        <w:ind w:firstLine="720"/>
        <w:jc w:val="both"/>
        <w:rPr>
          <w:i/>
          <w:sz w:val="28"/>
          <w:szCs w:val="26"/>
        </w:rPr>
      </w:pPr>
      <w:r w:rsidRPr="00FD41AA">
        <w:rPr>
          <w:sz w:val="28"/>
          <w:szCs w:val="26"/>
        </w:rPr>
        <w:t xml:space="preserve">+ Công đoàn: Đạt danh hiệu </w:t>
      </w:r>
      <w:r w:rsidRPr="00FD41AA">
        <w:rPr>
          <w:i/>
          <w:sz w:val="28"/>
          <w:szCs w:val="26"/>
        </w:rPr>
        <w:t>Vững mạnh.</w:t>
      </w:r>
    </w:p>
    <w:p w:rsidR="00FD41AA" w:rsidRPr="00FD41AA" w:rsidRDefault="00FD41AA" w:rsidP="00ED7E63">
      <w:pPr>
        <w:spacing w:line="312" w:lineRule="auto"/>
        <w:ind w:firstLine="720"/>
        <w:jc w:val="both"/>
        <w:rPr>
          <w:i/>
          <w:sz w:val="28"/>
          <w:szCs w:val="26"/>
        </w:rPr>
      </w:pPr>
      <w:r w:rsidRPr="00FD41AA">
        <w:rPr>
          <w:sz w:val="28"/>
          <w:szCs w:val="26"/>
        </w:rPr>
        <w:t xml:space="preserve">+ Liên đội: Dạt danh hiệu </w:t>
      </w:r>
      <w:r w:rsidRPr="00FD41AA">
        <w:rPr>
          <w:i/>
          <w:sz w:val="28"/>
          <w:szCs w:val="26"/>
        </w:rPr>
        <w:t>Vững mạnh.</w:t>
      </w:r>
    </w:p>
    <w:p w:rsidR="00FD41AA" w:rsidRDefault="00FD41AA" w:rsidP="00ED7E63">
      <w:pPr>
        <w:spacing w:line="312" w:lineRule="auto"/>
        <w:ind w:firstLine="720"/>
        <w:jc w:val="both"/>
        <w:rPr>
          <w:i/>
          <w:sz w:val="28"/>
          <w:szCs w:val="26"/>
        </w:rPr>
      </w:pPr>
      <w:r w:rsidRPr="00FD41AA">
        <w:rPr>
          <w:sz w:val="28"/>
          <w:szCs w:val="26"/>
        </w:rPr>
        <w:t xml:space="preserve">- Nhà trường: Đạt danh hiệu </w:t>
      </w:r>
      <w:r w:rsidRPr="00FD41AA">
        <w:rPr>
          <w:i/>
          <w:sz w:val="28"/>
          <w:szCs w:val="26"/>
        </w:rPr>
        <w:t xml:space="preserve">Tập thể lao động </w:t>
      </w:r>
      <w:r w:rsidR="00087882">
        <w:rPr>
          <w:i/>
          <w:sz w:val="28"/>
          <w:szCs w:val="26"/>
        </w:rPr>
        <w:t>Tiên tiến</w:t>
      </w:r>
      <w:r w:rsidR="00272793">
        <w:rPr>
          <w:i/>
          <w:sz w:val="28"/>
          <w:szCs w:val="26"/>
        </w:rPr>
        <w:t>.</w:t>
      </w:r>
    </w:p>
    <w:p w:rsidR="00FD41AA" w:rsidRPr="00FD41AA" w:rsidRDefault="00272793" w:rsidP="00FD41AA">
      <w:pPr>
        <w:spacing w:line="312" w:lineRule="auto"/>
        <w:ind w:firstLine="709"/>
        <w:jc w:val="both"/>
        <w:rPr>
          <w:b/>
          <w:sz w:val="28"/>
          <w:szCs w:val="26"/>
        </w:rPr>
      </w:pPr>
      <w:r>
        <w:rPr>
          <w:b/>
          <w:sz w:val="28"/>
          <w:szCs w:val="26"/>
        </w:rPr>
        <w:t>C</w:t>
      </w:r>
      <w:r w:rsidR="00FD41AA" w:rsidRPr="00FD41AA">
        <w:rPr>
          <w:b/>
          <w:sz w:val="28"/>
          <w:szCs w:val="26"/>
        </w:rPr>
        <w:t>. Một số giải pháp, biện pháp.</w:t>
      </w:r>
    </w:p>
    <w:p w:rsidR="00FD41AA" w:rsidRPr="00FD41AA" w:rsidRDefault="00FD41AA" w:rsidP="00FD41AA">
      <w:pPr>
        <w:spacing w:line="312" w:lineRule="auto"/>
        <w:ind w:firstLine="709"/>
        <w:jc w:val="both"/>
        <w:rPr>
          <w:sz w:val="28"/>
          <w:szCs w:val="26"/>
        </w:rPr>
      </w:pPr>
      <w:r w:rsidRPr="00FD41AA">
        <w:rPr>
          <w:sz w:val="28"/>
          <w:szCs w:val="26"/>
        </w:rPr>
        <w:t xml:space="preserve">- Phát huy vai trò lãnh đạo, sức chiến đấu của Đảng, đoàn kết xây dựng chi bộ trong sạch – vững mạnh. Tăng cường công tác tuyên truyền, giáo dục chính trị – tư tưởng, bồi dưỡng, nâng cao trình độ lí luận chính trị cho CB GV NV; tiếp tục thực hiện cuộc vận động học tập và làm theo </w:t>
      </w:r>
      <w:r w:rsidR="003B73CF">
        <w:rPr>
          <w:sz w:val="28"/>
          <w:szCs w:val="26"/>
        </w:rPr>
        <w:t>tư tưởng,</w:t>
      </w:r>
      <w:r w:rsidRPr="00FD41AA">
        <w:rPr>
          <w:sz w:val="28"/>
          <w:szCs w:val="26"/>
        </w:rPr>
        <w:t xml:space="preserve"> đạo đức</w:t>
      </w:r>
      <w:r w:rsidR="003B73CF">
        <w:rPr>
          <w:sz w:val="28"/>
          <w:szCs w:val="26"/>
        </w:rPr>
        <w:t>, phong cách</w:t>
      </w:r>
      <w:r w:rsidRPr="00FD41AA">
        <w:rPr>
          <w:sz w:val="28"/>
          <w:szCs w:val="26"/>
        </w:rPr>
        <w:t xml:space="preserve"> Hồ Chí Minh;</w:t>
      </w:r>
    </w:p>
    <w:p w:rsidR="00087882" w:rsidRDefault="00FD41AA" w:rsidP="00FD41AA">
      <w:pPr>
        <w:spacing w:line="312" w:lineRule="auto"/>
        <w:ind w:firstLine="709"/>
        <w:jc w:val="both"/>
        <w:rPr>
          <w:sz w:val="28"/>
        </w:rPr>
      </w:pPr>
      <w:r w:rsidRPr="00FD41AA">
        <w:rPr>
          <w:sz w:val="28"/>
        </w:rPr>
        <w:t>- BGH, các đoàn thể, các tổ, khối xây dựng kế hoạch hoạt động năm, học kì, tháng, tuần và các kế hoạch phong trào, kế hoạch hoạt động phụ trợ, cụ thể hóa nhiê</w:t>
      </w:r>
      <w:r w:rsidR="007647E2">
        <w:rPr>
          <w:sz w:val="28"/>
        </w:rPr>
        <w:t>̣m vụ năm học đã được Bộ, Sở, P</w:t>
      </w:r>
      <w:r w:rsidRPr="00FD41AA">
        <w:rPr>
          <w:sz w:val="28"/>
        </w:rPr>
        <w:t xml:space="preserve">hòng triển khai; bám sát nội dung chương trình năm học. </w:t>
      </w:r>
    </w:p>
    <w:p w:rsidR="00FD41AA" w:rsidRPr="00FD41AA" w:rsidRDefault="00FD41AA" w:rsidP="00FD41AA">
      <w:pPr>
        <w:spacing w:line="312" w:lineRule="auto"/>
        <w:ind w:firstLine="709"/>
        <w:jc w:val="both"/>
        <w:rPr>
          <w:sz w:val="28"/>
        </w:rPr>
      </w:pPr>
      <w:r w:rsidRPr="00FD41AA">
        <w:rPr>
          <w:sz w:val="28"/>
        </w:rPr>
        <w:t>- Tăng cường công tác BDT</w:t>
      </w:r>
      <w:r w:rsidR="003B73CF">
        <w:rPr>
          <w:sz w:val="28"/>
        </w:rPr>
        <w:t>X, tự học, tự bồi dưỡng nhằ</w:t>
      </w:r>
      <w:r w:rsidRPr="00FD41AA">
        <w:rPr>
          <w:sz w:val="28"/>
        </w:rPr>
        <w:t>m nâng cao trình độ chuyên môn, nghiệp vụ. Đổi mới phương pháp dạy, phương pháp học, phương pháp đánh giá đối với học sinh; ứng dụng CNTT vào công tác quản lí, dạy học một cách hiệu quả.</w:t>
      </w:r>
    </w:p>
    <w:p w:rsidR="00FD41AA" w:rsidRPr="00FD41AA" w:rsidRDefault="00FD41AA" w:rsidP="00FD41AA">
      <w:pPr>
        <w:spacing w:line="312" w:lineRule="auto"/>
        <w:ind w:firstLine="709"/>
        <w:jc w:val="both"/>
        <w:rPr>
          <w:sz w:val="28"/>
        </w:rPr>
      </w:pPr>
      <w:r w:rsidRPr="00FD41AA">
        <w:rPr>
          <w:sz w:val="28"/>
        </w:rPr>
        <w:t xml:space="preserve">- BGH tích cực tham mưu với chính quyền địa phương về công tác xã hội hóa giáo dục, tranh thủ sự giúp đỡ của Hội phu huynh học sinh, của cộng đồng, </w:t>
      </w:r>
      <w:r w:rsidRPr="00FD41AA">
        <w:rPr>
          <w:sz w:val="28"/>
        </w:rPr>
        <w:lastRenderedPageBreak/>
        <w:t>huy động mọi nguồn lực tạo kinh phí xây dựng cơ sở vật chất, mua sắm trang thiết bị dạy học, từng bước xây dựng phòng học hiện đại ứng dụng CNTT.</w:t>
      </w:r>
    </w:p>
    <w:p w:rsidR="00FD41AA" w:rsidRPr="00FD41AA" w:rsidRDefault="00FD41AA" w:rsidP="00FD41AA">
      <w:pPr>
        <w:spacing w:line="312" w:lineRule="auto"/>
        <w:ind w:firstLine="709"/>
        <w:jc w:val="both"/>
        <w:rPr>
          <w:sz w:val="28"/>
        </w:rPr>
      </w:pPr>
      <w:r w:rsidRPr="00FD41AA">
        <w:rPr>
          <w:sz w:val="28"/>
        </w:rPr>
        <w:t>- Lãnh đạo BGH, các đoàn thể trong nhà trường bảo vệ an ninh chính trị nội bộ, xây dựng khối đoàn kết thống nhất trong nhà trường từ BGH đến các GV NV.</w:t>
      </w:r>
    </w:p>
    <w:p w:rsidR="00FD41AA" w:rsidRPr="007E4F2D" w:rsidRDefault="00FD41AA" w:rsidP="00FD41AA">
      <w:pPr>
        <w:tabs>
          <w:tab w:val="center" w:pos="6237"/>
        </w:tabs>
        <w:spacing w:before="100" w:beforeAutospacing="1"/>
        <w:rPr>
          <w:b/>
          <w:bCs/>
          <w:lang w:val="nl-NL"/>
        </w:rPr>
      </w:pPr>
      <w:r>
        <w:rPr>
          <w:bCs/>
          <w:iCs/>
          <w:u w:val="single"/>
          <w:lang w:val="nl-NL"/>
        </w:rPr>
        <w:t>Nơi nhận</w:t>
      </w:r>
      <w:r>
        <w:rPr>
          <w:bCs/>
          <w:iCs/>
          <w:lang w:val="nl-NL"/>
        </w:rPr>
        <w:t xml:space="preserve">:  </w:t>
      </w:r>
      <w:r>
        <w:rPr>
          <w:bCs/>
          <w:iCs/>
          <w:lang w:val="nl-NL"/>
        </w:rPr>
        <w:tab/>
      </w:r>
      <w:r>
        <w:rPr>
          <w:b/>
          <w:bCs/>
          <w:lang w:val="nl-NL"/>
        </w:rPr>
        <w:t>T</w:t>
      </w:r>
      <w:r w:rsidRPr="007E4F2D">
        <w:rPr>
          <w:b/>
          <w:bCs/>
          <w:lang w:val="nl-NL"/>
        </w:rPr>
        <w:t xml:space="preserve">/M CHI BỘ  </w:t>
      </w:r>
    </w:p>
    <w:p w:rsidR="00FD41AA" w:rsidRPr="007E4F2D" w:rsidRDefault="00FD41AA" w:rsidP="00FD41AA">
      <w:pPr>
        <w:tabs>
          <w:tab w:val="center" w:pos="6237"/>
        </w:tabs>
        <w:rPr>
          <w:bCs/>
          <w:lang w:val="nl-NL"/>
        </w:rPr>
      </w:pPr>
      <w:r w:rsidRPr="007E4F2D">
        <w:rPr>
          <w:lang w:val="nl-NL"/>
        </w:rPr>
        <w:t xml:space="preserve">- </w:t>
      </w:r>
      <w:r w:rsidRPr="007E4F2D">
        <w:t xml:space="preserve">Hiệu trưởng </w:t>
      </w:r>
      <w:r w:rsidRPr="007E4F2D">
        <w:rPr>
          <w:i/>
        </w:rPr>
        <w:t>(để phối hợp thực hiên)</w:t>
      </w:r>
      <w:r w:rsidRPr="007E4F2D">
        <w:t xml:space="preserve">; </w:t>
      </w:r>
      <w:r w:rsidRPr="007E4F2D">
        <w:rPr>
          <w:b/>
          <w:bCs/>
          <w:lang w:val="nl-NL"/>
        </w:rPr>
        <w:tab/>
      </w:r>
      <w:r w:rsidRPr="007E4F2D">
        <w:rPr>
          <w:bCs/>
          <w:lang w:val="nl-NL"/>
        </w:rPr>
        <w:t>BÍ THƯ</w:t>
      </w:r>
    </w:p>
    <w:p w:rsidR="00FD41AA" w:rsidRPr="007E4F2D" w:rsidRDefault="00FD41AA" w:rsidP="00FD41AA">
      <w:pPr>
        <w:tabs>
          <w:tab w:val="center" w:pos="6237"/>
        </w:tabs>
      </w:pPr>
      <w:r w:rsidRPr="007E4F2D">
        <w:t xml:space="preserve">- </w:t>
      </w:r>
      <w:r>
        <w:t>Toàn thể đảng viên;</w:t>
      </w:r>
      <w:r w:rsidRPr="007E4F2D">
        <w:t xml:space="preserve"> </w:t>
      </w:r>
      <w:r w:rsidRPr="007E4F2D">
        <w:tab/>
      </w:r>
    </w:p>
    <w:p w:rsidR="00FD41AA" w:rsidRDefault="00FD41AA" w:rsidP="00FD41AA">
      <w:pPr>
        <w:tabs>
          <w:tab w:val="center" w:pos="6237"/>
        </w:tabs>
        <w:rPr>
          <w:lang w:val="nl-NL"/>
        </w:rPr>
      </w:pPr>
      <w:r w:rsidRPr="007E4F2D">
        <w:rPr>
          <w:lang w:val="nl-NL"/>
        </w:rPr>
        <w:t>- Lưu Chi bộ.</w:t>
      </w:r>
      <w:r>
        <w:rPr>
          <w:lang w:val="nl-NL"/>
        </w:rPr>
        <w:t xml:space="preserve">                                                                            </w:t>
      </w:r>
    </w:p>
    <w:p w:rsidR="00FD41AA" w:rsidRDefault="00FD41AA" w:rsidP="00FD41AA">
      <w:pPr>
        <w:tabs>
          <w:tab w:val="center" w:pos="6237"/>
        </w:tabs>
        <w:rPr>
          <w:lang w:val="nl-NL"/>
        </w:rPr>
      </w:pPr>
    </w:p>
    <w:p w:rsidR="00FD41AA" w:rsidRPr="00A7676C" w:rsidRDefault="00FD41AA" w:rsidP="00FD41AA">
      <w:pPr>
        <w:tabs>
          <w:tab w:val="center" w:pos="6237"/>
        </w:tabs>
        <w:rPr>
          <w:lang w:val="nl-NL"/>
        </w:rPr>
      </w:pPr>
      <w:r>
        <w:rPr>
          <w:lang w:val="nl-NL"/>
        </w:rPr>
        <w:t xml:space="preserve">                                                                                           </w:t>
      </w:r>
      <w:r w:rsidRPr="007E4F2D">
        <w:rPr>
          <w:b/>
          <w:lang w:val="nl-NL"/>
        </w:rPr>
        <w:t>Nguyễn Hữu Trãi</w:t>
      </w:r>
    </w:p>
    <w:p w:rsidR="00FD41AA" w:rsidRPr="001F0CA4" w:rsidRDefault="00FD41AA" w:rsidP="00FD41AA">
      <w:pPr>
        <w:spacing w:line="288" w:lineRule="auto"/>
        <w:ind w:firstLine="720"/>
        <w:jc w:val="both"/>
        <w:rPr>
          <w:b/>
          <w:sz w:val="26"/>
          <w:szCs w:val="26"/>
        </w:rPr>
      </w:pPr>
    </w:p>
    <w:p w:rsidR="00FD41AA" w:rsidRPr="001F0CA4" w:rsidRDefault="00FD41AA" w:rsidP="00FD41AA">
      <w:pPr>
        <w:pStyle w:val="ListParagraph"/>
        <w:spacing w:line="288" w:lineRule="auto"/>
        <w:ind w:left="0" w:firstLine="851"/>
        <w:jc w:val="both"/>
        <w:rPr>
          <w:rFonts w:cs="Times New Roman"/>
          <w:szCs w:val="26"/>
        </w:rPr>
      </w:pPr>
    </w:p>
    <w:p w:rsidR="00FD41AA" w:rsidRPr="001F0CA4" w:rsidRDefault="00FD41AA" w:rsidP="00FD41AA">
      <w:pPr>
        <w:spacing w:line="288" w:lineRule="auto"/>
        <w:ind w:firstLine="720"/>
        <w:jc w:val="both"/>
        <w:rPr>
          <w:sz w:val="26"/>
          <w:szCs w:val="26"/>
        </w:rPr>
      </w:pPr>
    </w:p>
    <w:p w:rsidR="00FD41AA" w:rsidRPr="001F0CA4" w:rsidRDefault="00FD41AA" w:rsidP="00FD41AA">
      <w:pPr>
        <w:spacing w:line="288" w:lineRule="auto"/>
        <w:ind w:firstLine="720"/>
        <w:jc w:val="both"/>
        <w:rPr>
          <w:b/>
        </w:rPr>
      </w:pPr>
    </w:p>
    <w:p w:rsidR="00FD41AA" w:rsidRPr="001F0CA4" w:rsidRDefault="00FD41AA" w:rsidP="00FD41AA">
      <w:pPr>
        <w:spacing w:line="288" w:lineRule="auto"/>
        <w:ind w:firstLine="720"/>
        <w:jc w:val="both"/>
      </w:pPr>
    </w:p>
    <w:p w:rsidR="00FD41AA" w:rsidRPr="001F0CA4" w:rsidRDefault="00FD41AA" w:rsidP="00FD41AA">
      <w:pPr>
        <w:ind w:firstLine="709"/>
        <w:jc w:val="both"/>
        <w:rPr>
          <w:b/>
          <w:szCs w:val="26"/>
        </w:rPr>
      </w:pPr>
    </w:p>
    <w:p w:rsidR="00FD41AA" w:rsidRPr="001F0CA4" w:rsidRDefault="00FD41AA" w:rsidP="00FD41AA"/>
    <w:p w:rsidR="00FD41AA" w:rsidRDefault="00FD41AA" w:rsidP="00FD41AA"/>
    <w:p w:rsidR="00FD41AA" w:rsidRDefault="00FD41AA" w:rsidP="00FD41AA"/>
    <w:p w:rsidR="00FD41AA" w:rsidRDefault="00FD41AA" w:rsidP="00FD41AA"/>
    <w:p w:rsidR="008D699A" w:rsidRDefault="008D699A"/>
    <w:sectPr w:rsidR="008D699A" w:rsidSect="00815D4F">
      <w:footerReference w:type="default" r:id="rId7"/>
      <w:pgSz w:w="11909" w:h="16834" w:code="9"/>
      <w:pgMar w:top="432" w:right="1008" w:bottom="432" w:left="158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FF" w:rsidRDefault="005073FF">
      <w:r>
        <w:separator/>
      </w:r>
    </w:p>
  </w:endnote>
  <w:endnote w:type="continuationSeparator" w:id="0">
    <w:p w:rsidR="005073FF" w:rsidRDefault="0050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56566"/>
      <w:docPartObj>
        <w:docPartGallery w:val="Page Numbers (Bottom of Page)"/>
        <w:docPartUnique/>
      </w:docPartObj>
    </w:sdtPr>
    <w:sdtEndPr>
      <w:rPr>
        <w:noProof/>
      </w:rPr>
    </w:sdtEndPr>
    <w:sdtContent>
      <w:p w:rsidR="00E6211A" w:rsidRDefault="007154DA">
        <w:pPr>
          <w:pStyle w:val="Footer"/>
          <w:jc w:val="center"/>
        </w:pPr>
        <w:r>
          <w:fldChar w:fldCharType="begin"/>
        </w:r>
        <w:r>
          <w:instrText xml:space="preserve"> PAGE   \* MERGEFORMAT </w:instrText>
        </w:r>
        <w:r>
          <w:fldChar w:fldCharType="separate"/>
        </w:r>
        <w:r w:rsidR="00AA5886">
          <w:rPr>
            <w:noProof/>
          </w:rPr>
          <w:t>1</w:t>
        </w:r>
        <w:r>
          <w:rPr>
            <w:noProof/>
          </w:rPr>
          <w:fldChar w:fldCharType="end"/>
        </w:r>
      </w:p>
    </w:sdtContent>
  </w:sdt>
  <w:p w:rsidR="00101585" w:rsidRDefault="00507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FF" w:rsidRDefault="005073FF">
      <w:r>
        <w:separator/>
      </w:r>
    </w:p>
  </w:footnote>
  <w:footnote w:type="continuationSeparator" w:id="0">
    <w:p w:rsidR="005073FF" w:rsidRDefault="00507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AA"/>
    <w:rsid w:val="00031E91"/>
    <w:rsid w:val="00037F43"/>
    <w:rsid w:val="00040DFE"/>
    <w:rsid w:val="00087882"/>
    <w:rsid w:val="000B4CBE"/>
    <w:rsid w:val="00155B36"/>
    <w:rsid w:val="00173362"/>
    <w:rsid w:val="001A44D0"/>
    <w:rsid w:val="00272793"/>
    <w:rsid w:val="00277033"/>
    <w:rsid w:val="00290356"/>
    <w:rsid w:val="002B18AD"/>
    <w:rsid w:val="002D68FA"/>
    <w:rsid w:val="00356E1F"/>
    <w:rsid w:val="003B65A0"/>
    <w:rsid w:val="003B73CF"/>
    <w:rsid w:val="004930E6"/>
    <w:rsid w:val="004E07EC"/>
    <w:rsid w:val="005006BD"/>
    <w:rsid w:val="005073FF"/>
    <w:rsid w:val="00551466"/>
    <w:rsid w:val="00554C03"/>
    <w:rsid w:val="005717DB"/>
    <w:rsid w:val="005F6FAD"/>
    <w:rsid w:val="00664D2F"/>
    <w:rsid w:val="006C5549"/>
    <w:rsid w:val="006C5FB6"/>
    <w:rsid w:val="00711B60"/>
    <w:rsid w:val="007154DA"/>
    <w:rsid w:val="007647E2"/>
    <w:rsid w:val="00801FBC"/>
    <w:rsid w:val="00802A03"/>
    <w:rsid w:val="00803613"/>
    <w:rsid w:val="00815D4F"/>
    <w:rsid w:val="00832C41"/>
    <w:rsid w:val="008547F1"/>
    <w:rsid w:val="00862946"/>
    <w:rsid w:val="008776EB"/>
    <w:rsid w:val="008D699A"/>
    <w:rsid w:val="008E0130"/>
    <w:rsid w:val="00947A8C"/>
    <w:rsid w:val="009D15E6"/>
    <w:rsid w:val="00A50F48"/>
    <w:rsid w:val="00A554A2"/>
    <w:rsid w:val="00AA5886"/>
    <w:rsid w:val="00AF2E7F"/>
    <w:rsid w:val="00BD1BE4"/>
    <w:rsid w:val="00C72EB5"/>
    <w:rsid w:val="00DC2079"/>
    <w:rsid w:val="00E15ACB"/>
    <w:rsid w:val="00E92F19"/>
    <w:rsid w:val="00EB55B6"/>
    <w:rsid w:val="00ED7E63"/>
    <w:rsid w:val="00F31079"/>
    <w:rsid w:val="00F41CC9"/>
    <w:rsid w:val="00FD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9A232-D9ED-46DC-A88B-9831DA1F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1AA"/>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1AA"/>
    <w:pPr>
      <w:spacing w:after="200" w:line="276" w:lineRule="auto"/>
      <w:ind w:left="720"/>
      <w:contextualSpacing/>
    </w:pPr>
    <w:rPr>
      <w:rFonts w:eastAsiaTheme="minorHAnsi" w:cstheme="minorBidi"/>
      <w:sz w:val="26"/>
      <w:szCs w:val="22"/>
    </w:rPr>
  </w:style>
  <w:style w:type="paragraph" w:styleId="Footer">
    <w:name w:val="footer"/>
    <w:basedOn w:val="Normal"/>
    <w:link w:val="FooterChar"/>
    <w:uiPriority w:val="99"/>
    <w:unhideWhenUsed/>
    <w:rsid w:val="00FD41AA"/>
    <w:pPr>
      <w:tabs>
        <w:tab w:val="center" w:pos="4680"/>
        <w:tab w:val="right" w:pos="9360"/>
      </w:tabs>
    </w:pPr>
    <w:rPr>
      <w:rFonts w:eastAsiaTheme="minorHAnsi" w:cstheme="minorBidi"/>
      <w:sz w:val="26"/>
      <w:szCs w:val="22"/>
    </w:rPr>
  </w:style>
  <w:style w:type="character" w:customStyle="1" w:styleId="FooterChar">
    <w:name w:val="Footer Char"/>
    <w:basedOn w:val="DefaultParagraphFont"/>
    <w:link w:val="Footer"/>
    <w:uiPriority w:val="99"/>
    <w:rsid w:val="00FD41AA"/>
    <w:rPr>
      <w:rFonts w:ascii="Times New Roman" w:hAnsi="Times New Roman"/>
      <w:sz w:val="26"/>
    </w:rPr>
  </w:style>
  <w:style w:type="paragraph" w:styleId="BalloonText">
    <w:name w:val="Balloon Text"/>
    <w:basedOn w:val="Normal"/>
    <w:link w:val="BalloonTextChar"/>
    <w:uiPriority w:val="99"/>
    <w:semiHidden/>
    <w:unhideWhenUsed/>
    <w:rsid w:val="00AA5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8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53C0F-F36D-43B9-847B-87D977CF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ADMIN</cp:lastModifiedBy>
  <cp:revision>21</cp:revision>
  <cp:lastPrinted>2021-12-15T01:52:00Z</cp:lastPrinted>
  <dcterms:created xsi:type="dcterms:W3CDTF">2018-08-31T02:16:00Z</dcterms:created>
  <dcterms:modified xsi:type="dcterms:W3CDTF">2021-12-15T01:54:00Z</dcterms:modified>
</cp:coreProperties>
</file>