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852492" w:rsidRPr="00852492" w:rsidTr="00852492">
        <w:tc>
          <w:tcPr>
            <w:tcW w:w="4395" w:type="dxa"/>
          </w:tcPr>
          <w:p w:rsidR="00852492" w:rsidRPr="00852492" w:rsidRDefault="00852492" w:rsidP="00852492">
            <w:pPr>
              <w:spacing w:line="288" w:lineRule="auto"/>
              <w:jc w:val="center"/>
              <w:rPr>
                <w:sz w:val="24"/>
              </w:rPr>
            </w:pPr>
            <w:r w:rsidRPr="00852492">
              <w:rPr>
                <w:sz w:val="24"/>
              </w:rPr>
              <w:t>PHÒNG GD</w:t>
            </w:r>
            <w:r w:rsidR="00025109">
              <w:rPr>
                <w:sz w:val="24"/>
              </w:rPr>
              <w:t>&amp;</w:t>
            </w:r>
            <w:r w:rsidRPr="00852492">
              <w:rPr>
                <w:sz w:val="24"/>
              </w:rPr>
              <w:t>ĐT THỊ XÃ BUÔN HỒ</w:t>
            </w:r>
          </w:p>
          <w:p w:rsidR="00852492" w:rsidRPr="00852492" w:rsidRDefault="00852492" w:rsidP="00852492">
            <w:pPr>
              <w:spacing w:line="288" w:lineRule="auto"/>
              <w:jc w:val="center"/>
              <w:rPr>
                <w:b/>
                <w:sz w:val="26"/>
              </w:rPr>
            </w:pPr>
            <w:r w:rsidRPr="00852492">
              <w:rPr>
                <w:b/>
                <w:sz w:val="26"/>
              </w:rPr>
              <w:t>TRƯỜNG TH TRẦN QUỐC TUẤN</w:t>
            </w:r>
          </w:p>
        </w:tc>
        <w:tc>
          <w:tcPr>
            <w:tcW w:w="5670" w:type="dxa"/>
          </w:tcPr>
          <w:p w:rsidR="00852492" w:rsidRPr="00852492" w:rsidRDefault="00852492" w:rsidP="00852492">
            <w:pPr>
              <w:spacing w:line="288" w:lineRule="auto"/>
              <w:jc w:val="center"/>
              <w:rPr>
                <w:b/>
                <w:sz w:val="26"/>
              </w:rPr>
            </w:pPr>
            <w:r w:rsidRPr="00852492">
              <w:rPr>
                <w:b/>
                <w:sz w:val="26"/>
              </w:rPr>
              <w:t>CỘNG HÒA XÃ HỘI CHỦ NGHĨA VIỆT NAM</w:t>
            </w:r>
          </w:p>
          <w:p w:rsidR="00852492" w:rsidRPr="00852492" w:rsidRDefault="00852492" w:rsidP="00852492">
            <w:pPr>
              <w:spacing w:line="288" w:lineRule="auto"/>
              <w:jc w:val="center"/>
              <w:rPr>
                <w:b/>
                <w:sz w:val="26"/>
              </w:rPr>
            </w:pPr>
            <w:r w:rsidRPr="00852492">
              <w:rPr>
                <w:b/>
                <w:sz w:val="26"/>
              </w:rPr>
              <w:t>Độc lập – Tự do – Hạnh phúc</w:t>
            </w:r>
          </w:p>
        </w:tc>
      </w:tr>
    </w:tbl>
    <w:p w:rsidR="00852492" w:rsidRPr="00852492" w:rsidRDefault="00852492">
      <w:r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75F09" wp14:editId="0675C0E7">
                <wp:simplePos x="0" y="0"/>
                <wp:positionH relativeFrom="column">
                  <wp:posOffset>3469094</wp:posOffset>
                </wp:positionH>
                <wp:positionV relativeFrom="paragraph">
                  <wp:posOffset>6350</wp:posOffset>
                </wp:positionV>
                <wp:extent cx="2060575" cy="0"/>
                <wp:effectExtent l="0" t="0" r="349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056E49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15pt,.5pt" to="435.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i/>
        </w:rPr>
        <w:t xml:space="preserve">                </w:t>
      </w:r>
      <w:r w:rsidRPr="00852492">
        <w:t xml:space="preserve">Số:     /QĐ-TQT                         </w:t>
      </w:r>
    </w:p>
    <w:p w:rsidR="00CA3164" w:rsidRDefault="00852492">
      <w:pPr>
        <w:rPr>
          <w:i/>
        </w:rPr>
      </w:pPr>
      <w:r>
        <w:rPr>
          <w:i/>
        </w:rPr>
        <w:t xml:space="preserve">                                                               Bình Thuận, ngày </w:t>
      </w:r>
      <w:r w:rsidR="006E7B17">
        <w:rPr>
          <w:i/>
        </w:rPr>
        <w:t xml:space="preserve">   </w:t>
      </w:r>
      <w:r w:rsidR="003A4121">
        <w:rPr>
          <w:i/>
        </w:rPr>
        <w:t xml:space="preserve"> </w:t>
      </w:r>
      <w:r>
        <w:rPr>
          <w:i/>
        </w:rPr>
        <w:t xml:space="preserve"> tháng 1</w:t>
      </w:r>
      <w:r w:rsidR="009803F5">
        <w:rPr>
          <w:i/>
        </w:rPr>
        <w:t>1</w:t>
      </w:r>
      <w:r>
        <w:rPr>
          <w:i/>
        </w:rPr>
        <w:t xml:space="preserve"> năm 2021.</w:t>
      </w:r>
    </w:p>
    <w:p w:rsidR="00852492" w:rsidRPr="00852492" w:rsidRDefault="00852492" w:rsidP="00852492">
      <w:pPr>
        <w:jc w:val="center"/>
        <w:rPr>
          <w:b/>
        </w:rPr>
      </w:pPr>
      <w:r w:rsidRPr="00852492">
        <w:rPr>
          <w:b/>
        </w:rPr>
        <w:t>QUYẾT ĐỊNH</w:t>
      </w:r>
    </w:p>
    <w:p w:rsidR="00852492" w:rsidRDefault="00852492" w:rsidP="00852492">
      <w:pPr>
        <w:jc w:val="center"/>
        <w:rPr>
          <w:b/>
        </w:rPr>
      </w:pPr>
      <w:r w:rsidRPr="00852492">
        <w:rPr>
          <w:b/>
        </w:rPr>
        <w:t xml:space="preserve">V/v </w:t>
      </w:r>
      <w:r w:rsidR="006E7B17">
        <w:rPr>
          <w:b/>
        </w:rPr>
        <w:t xml:space="preserve">thành lập </w:t>
      </w:r>
      <w:r w:rsidR="002E0AE3">
        <w:rPr>
          <w:b/>
        </w:rPr>
        <w:t xml:space="preserve">Tổ giáo viên cốt cán </w:t>
      </w:r>
      <w:r w:rsidR="0042385C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2303046</wp:posOffset>
                </wp:positionH>
                <wp:positionV relativeFrom="paragraph">
                  <wp:posOffset>199721</wp:posOffset>
                </wp:positionV>
                <wp:extent cx="1564783" cy="0"/>
                <wp:effectExtent l="0" t="0" r="3556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47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DB9E9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35pt,15.75pt" to="304.5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B945E6">
        <w:rPr>
          <w:b/>
        </w:rPr>
        <w:t>n</w:t>
      </w:r>
      <w:r w:rsidRPr="00852492">
        <w:rPr>
          <w:b/>
        </w:rPr>
        <w:t>ăm học 2021 – 2022</w:t>
      </w:r>
    </w:p>
    <w:p w:rsidR="003A4121" w:rsidRPr="003A4121" w:rsidRDefault="003A4121" w:rsidP="00852492">
      <w:pPr>
        <w:jc w:val="center"/>
        <w:rPr>
          <w:b/>
          <w:sz w:val="8"/>
        </w:rPr>
      </w:pPr>
    </w:p>
    <w:p w:rsidR="0042385C" w:rsidRPr="0042385C" w:rsidRDefault="0042385C" w:rsidP="00852492">
      <w:pPr>
        <w:jc w:val="center"/>
        <w:rPr>
          <w:b/>
        </w:rPr>
      </w:pPr>
      <w:r w:rsidRPr="0042385C">
        <w:rPr>
          <w:b/>
        </w:rPr>
        <w:t>HIỆU TRƯỞNG TRƯỜNG TIỂU HỌC</w:t>
      </w:r>
    </w:p>
    <w:p w:rsidR="00AE54E5" w:rsidRPr="00E9083F" w:rsidRDefault="00AE54E5" w:rsidP="00AE54E5">
      <w:pPr>
        <w:spacing w:before="120" w:line="288" w:lineRule="auto"/>
        <w:ind w:firstLine="709"/>
        <w:jc w:val="both"/>
        <w:rPr>
          <w:b/>
          <w:i/>
          <w:szCs w:val="28"/>
        </w:rPr>
      </w:pPr>
      <w:r w:rsidRPr="00E9083F">
        <w:rPr>
          <w:i/>
          <w:szCs w:val="28"/>
        </w:rPr>
        <w:t>Căn cứ Quyế</w:t>
      </w:r>
      <w:r>
        <w:rPr>
          <w:i/>
          <w:szCs w:val="28"/>
        </w:rPr>
        <w:t xml:space="preserve">t định số 103/QĐ-UBND  ngày </w:t>
      </w:r>
      <w:r w:rsidR="00025109">
        <w:rPr>
          <w:i/>
          <w:szCs w:val="28"/>
        </w:rPr>
        <w:t>15/9/</w:t>
      </w:r>
      <w:r w:rsidRPr="00E9083F">
        <w:rPr>
          <w:i/>
          <w:szCs w:val="28"/>
        </w:rPr>
        <w:t xml:space="preserve">2009 của Chủ tịch UBND thị xã Buôn Hồ về việc thành lập Trường Tiểu học Trần Quốc Tuấn; </w:t>
      </w:r>
    </w:p>
    <w:p w:rsidR="00AE54E5" w:rsidRDefault="00AE54E5" w:rsidP="00AE54E5">
      <w:pPr>
        <w:spacing w:before="120" w:line="288" w:lineRule="auto"/>
        <w:ind w:firstLine="709"/>
        <w:jc w:val="both"/>
        <w:rPr>
          <w:i/>
          <w:szCs w:val="28"/>
        </w:rPr>
      </w:pPr>
      <w:r w:rsidRPr="00E9083F">
        <w:rPr>
          <w:i/>
          <w:szCs w:val="28"/>
        </w:rPr>
        <w:t xml:space="preserve">Căn cứ Quyết định số </w:t>
      </w:r>
      <w:r>
        <w:rPr>
          <w:i/>
          <w:szCs w:val="28"/>
        </w:rPr>
        <w:t xml:space="preserve">3557/QĐ-UBND  ngày 23/9/2021của Chủ tịch </w:t>
      </w:r>
      <w:r w:rsidR="0042385C">
        <w:rPr>
          <w:i/>
          <w:szCs w:val="28"/>
        </w:rPr>
        <w:t>UBND</w:t>
      </w:r>
      <w:r w:rsidRPr="00E9083F">
        <w:rPr>
          <w:i/>
          <w:szCs w:val="28"/>
        </w:rPr>
        <w:t xml:space="preserve"> thị xã Buôn Hồ V/v </w:t>
      </w:r>
      <w:r>
        <w:rPr>
          <w:i/>
          <w:szCs w:val="28"/>
        </w:rPr>
        <w:t>giao phụ trách</w:t>
      </w:r>
      <w:r w:rsidRPr="00E9083F">
        <w:rPr>
          <w:i/>
          <w:szCs w:val="28"/>
        </w:rPr>
        <w:t xml:space="preserve"> trườ</w:t>
      </w:r>
      <w:r>
        <w:rPr>
          <w:i/>
          <w:szCs w:val="28"/>
        </w:rPr>
        <w:t>ng Tiểu học Trần Quốc Tuấn;</w:t>
      </w:r>
    </w:p>
    <w:p w:rsidR="00AE54E5" w:rsidRDefault="00AE54E5" w:rsidP="00AE54E5">
      <w:pPr>
        <w:spacing w:before="120" w:line="288" w:lineRule="auto"/>
        <w:ind w:firstLine="709"/>
        <w:jc w:val="both"/>
        <w:rPr>
          <w:i/>
          <w:szCs w:val="28"/>
        </w:rPr>
      </w:pPr>
      <w:r w:rsidRPr="00E9083F">
        <w:rPr>
          <w:i/>
          <w:szCs w:val="28"/>
        </w:rPr>
        <w:t xml:space="preserve">Căn cứ </w:t>
      </w:r>
      <w:r>
        <w:rPr>
          <w:i/>
          <w:szCs w:val="28"/>
        </w:rPr>
        <w:t xml:space="preserve">Thông tư số 28/2020/TT-BGDĐT ngày 04/9/2020 </w:t>
      </w:r>
      <w:r w:rsidRPr="00E9083F">
        <w:rPr>
          <w:i/>
          <w:szCs w:val="28"/>
        </w:rPr>
        <w:t>của Bộ trưở</w:t>
      </w:r>
      <w:r w:rsidR="003A4121">
        <w:rPr>
          <w:i/>
          <w:szCs w:val="28"/>
        </w:rPr>
        <w:t>ng Bộ G</w:t>
      </w:r>
      <w:r>
        <w:rPr>
          <w:i/>
          <w:szCs w:val="28"/>
        </w:rPr>
        <w:t xml:space="preserve">iáo dục và Đào tạo </w:t>
      </w:r>
      <w:r w:rsidRPr="00E9083F">
        <w:rPr>
          <w:i/>
          <w:szCs w:val="28"/>
        </w:rPr>
        <w:t xml:space="preserve"> Ban hành Điều lệ trường tiểu học;</w:t>
      </w:r>
    </w:p>
    <w:p w:rsidR="0042385C" w:rsidRDefault="00AE54E5" w:rsidP="00AE54E5">
      <w:pPr>
        <w:spacing w:before="120" w:line="288" w:lineRule="auto"/>
        <w:ind w:firstLine="709"/>
        <w:jc w:val="both"/>
        <w:rPr>
          <w:i/>
          <w:szCs w:val="28"/>
        </w:rPr>
      </w:pPr>
      <w:r>
        <w:rPr>
          <w:i/>
          <w:szCs w:val="28"/>
        </w:rPr>
        <w:t xml:space="preserve">Căn cứ </w:t>
      </w:r>
      <w:r w:rsidR="003A4121">
        <w:rPr>
          <w:i/>
          <w:szCs w:val="28"/>
        </w:rPr>
        <w:t>năng lực, điều kiện</w:t>
      </w:r>
      <w:r>
        <w:rPr>
          <w:i/>
          <w:szCs w:val="28"/>
        </w:rPr>
        <w:t xml:space="preserve"> của cán bộ, công chức, viên chức</w:t>
      </w:r>
      <w:r w:rsidR="0042385C">
        <w:rPr>
          <w:i/>
          <w:szCs w:val="28"/>
        </w:rPr>
        <w:t xml:space="preserve"> trong đơn vị;</w:t>
      </w:r>
    </w:p>
    <w:p w:rsidR="00AE54E5" w:rsidRDefault="0042385C" w:rsidP="00AE54E5">
      <w:pPr>
        <w:spacing w:before="120" w:line="288" w:lineRule="auto"/>
        <w:ind w:firstLine="709"/>
        <w:jc w:val="both"/>
        <w:rPr>
          <w:i/>
          <w:szCs w:val="28"/>
        </w:rPr>
      </w:pPr>
      <w:r>
        <w:rPr>
          <w:i/>
          <w:szCs w:val="28"/>
        </w:rPr>
        <w:t>Căn cứ</w:t>
      </w:r>
      <w:r w:rsidR="00AE54E5">
        <w:rPr>
          <w:i/>
          <w:szCs w:val="28"/>
        </w:rPr>
        <w:t xml:space="preserve"> yêu cầu thực tế của nhà trường.</w:t>
      </w:r>
    </w:p>
    <w:p w:rsidR="00AE54E5" w:rsidRPr="0042385C" w:rsidRDefault="00AE54E5" w:rsidP="0042385C">
      <w:pPr>
        <w:spacing w:before="120" w:line="288" w:lineRule="auto"/>
        <w:ind w:firstLine="709"/>
        <w:jc w:val="center"/>
        <w:rPr>
          <w:b/>
          <w:szCs w:val="28"/>
        </w:rPr>
      </w:pPr>
      <w:r w:rsidRPr="0042385C">
        <w:rPr>
          <w:b/>
          <w:szCs w:val="28"/>
        </w:rPr>
        <w:t>QUYẾT ĐỊNH</w:t>
      </w:r>
    </w:p>
    <w:p w:rsidR="00AE54E5" w:rsidRDefault="00AE54E5" w:rsidP="00AE54E5">
      <w:pPr>
        <w:spacing w:before="120" w:line="288" w:lineRule="auto"/>
        <w:ind w:firstLine="709"/>
        <w:jc w:val="both"/>
        <w:rPr>
          <w:szCs w:val="28"/>
        </w:rPr>
      </w:pPr>
      <w:r>
        <w:rPr>
          <w:b/>
          <w:szCs w:val="28"/>
        </w:rPr>
        <w:t>Điều 1</w:t>
      </w:r>
      <w:r w:rsidR="006E7B17">
        <w:rPr>
          <w:b/>
          <w:szCs w:val="28"/>
        </w:rPr>
        <w:t xml:space="preserve">. </w:t>
      </w:r>
      <w:r w:rsidR="006E7B17">
        <w:rPr>
          <w:szCs w:val="28"/>
        </w:rPr>
        <w:t xml:space="preserve">Thành lập </w:t>
      </w:r>
      <w:r w:rsidR="002E0AE3">
        <w:rPr>
          <w:szCs w:val="28"/>
        </w:rPr>
        <w:t xml:space="preserve">Tổ giáo viên cốt cán </w:t>
      </w:r>
      <w:r>
        <w:rPr>
          <w:szCs w:val="28"/>
        </w:rPr>
        <w:t>năm học 2021 – 2022 gồm:</w:t>
      </w:r>
    </w:p>
    <w:p w:rsidR="00AE54E5" w:rsidRDefault="00AE54E5" w:rsidP="00AE54E5">
      <w:pPr>
        <w:spacing w:before="120" w:line="288" w:lineRule="auto"/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2E0AE3">
        <w:rPr>
          <w:szCs w:val="28"/>
        </w:rPr>
        <w:t>Bà Lê Thị Hiếu – GVCC cấp thị xã làm Tổ trưởng.</w:t>
      </w:r>
    </w:p>
    <w:p w:rsidR="006E7B17" w:rsidRDefault="00AE54E5" w:rsidP="006E7B17">
      <w:pPr>
        <w:spacing w:before="120" w:line="288" w:lineRule="auto"/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="002E0AE3">
        <w:rPr>
          <w:szCs w:val="28"/>
        </w:rPr>
        <w:t>Bà Đào Thị Hải – Tổ trưởng Tổ chuyên môn khối 1 thành viên.</w:t>
      </w:r>
    </w:p>
    <w:p w:rsidR="002E0AE3" w:rsidRDefault="00AE54E5" w:rsidP="002E0AE3">
      <w:pPr>
        <w:spacing w:before="120" w:line="288" w:lineRule="auto"/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="002E0AE3">
        <w:rPr>
          <w:szCs w:val="28"/>
        </w:rPr>
        <w:t>Bà Hồ Thị Mận - Tổ trưởng Tổ chuyên môn khối 2+3  thành viên.</w:t>
      </w:r>
    </w:p>
    <w:p w:rsidR="002E0AE3" w:rsidRDefault="002E0AE3" w:rsidP="002E0AE3">
      <w:pPr>
        <w:spacing w:before="120" w:line="288" w:lineRule="auto"/>
        <w:ind w:firstLine="709"/>
        <w:jc w:val="both"/>
        <w:rPr>
          <w:szCs w:val="28"/>
        </w:rPr>
      </w:pPr>
      <w:r>
        <w:rPr>
          <w:szCs w:val="28"/>
        </w:rPr>
        <w:t>4) Bà Nguyễn Thị Ngọc Trâm - Tổ phó Tổ chuyên môn khối 2+3 thành viên.</w:t>
      </w:r>
    </w:p>
    <w:p w:rsidR="002E0AE3" w:rsidRDefault="002E0AE3" w:rsidP="002E0AE3">
      <w:pPr>
        <w:spacing w:before="120" w:line="288" w:lineRule="auto"/>
        <w:ind w:firstLine="709"/>
        <w:jc w:val="both"/>
        <w:rPr>
          <w:szCs w:val="28"/>
        </w:rPr>
      </w:pPr>
      <w:r>
        <w:rPr>
          <w:szCs w:val="28"/>
        </w:rPr>
        <w:t>5) Bà Phạm Thị Thu Hường - Tổ trưởng Tổ chuyên môn khối 4+5 thành viên.</w:t>
      </w:r>
    </w:p>
    <w:p w:rsidR="002E0AE3" w:rsidRDefault="002E0AE3" w:rsidP="002E0AE3">
      <w:pPr>
        <w:spacing w:before="120" w:line="288" w:lineRule="auto"/>
        <w:ind w:firstLine="709"/>
        <w:jc w:val="both"/>
        <w:rPr>
          <w:szCs w:val="28"/>
        </w:rPr>
      </w:pPr>
      <w:r>
        <w:rPr>
          <w:szCs w:val="28"/>
        </w:rPr>
        <w:t>6) Bà Trịnh Thị Hải - Tổ trưởng Tổ chuyên môn khối 4+5 thành viên.</w:t>
      </w:r>
    </w:p>
    <w:p w:rsidR="00AE54E5" w:rsidRDefault="002E0AE3" w:rsidP="00AE54E5">
      <w:pPr>
        <w:spacing w:before="120" w:line="288" w:lineRule="auto"/>
        <w:ind w:firstLine="709"/>
        <w:jc w:val="both"/>
        <w:rPr>
          <w:szCs w:val="28"/>
        </w:rPr>
      </w:pPr>
      <w:r>
        <w:rPr>
          <w:szCs w:val="28"/>
        </w:rPr>
        <w:t>7</w:t>
      </w:r>
      <w:r w:rsidR="00AE54E5">
        <w:rPr>
          <w:szCs w:val="28"/>
        </w:rPr>
        <w:t xml:space="preserve">) </w:t>
      </w:r>
      <w:r>
        <w:rPr>
          <w:szCs w:val="28"/>
        </w:rPr>
        <w:t>Bà Lê Nguyễn Thị Hàn My – GV tin học thành viên</w:t>
      </w:r>
    </w:p>
    <w:p w:rsidR="002E0AE3" w:rsidRDefault="002E0AE3" w:rsidP="00AE54E5">
      <w:pPr>
        <w:spacing w:before="120" w:line="288" w:lineRule="auto"/>
        <w:ind w:firstLine="709"/>
        <w:jc w:val="both"/>
        <w:rPr>
          <w:szCs w:val="28"/>
        </w:rPr>
      </w:pPr>
      <w:r>
        <w:rPr>
          <w:b/>
          <w:szCs w:val="28"/>
        </w:rPr>
        <w:t xml:space="preserve">Điều 2. </w:t>
      </w:r>
      <w:r>
        <w:rPr>
          <w:szCs w:val="28"/>
        </w:rPr>
        <w:t>Tổ giáo viên cốt cán có nhiệm vụ:</w:t>
      </w:r>
    </w:p>
    <w:p w:rsidR="002E0AE3" w:rsidRDefault="002E0AE3" w:rsidP="00AE54E5">
      <w:pPr>
        <w:spacing w:before="120" w:line="288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EA393F">
        <w:rPr>
          <w:szCs w:val="28"/>
        </w:rPr>
        <w:t>Tư vấn, tham mưu</w:t>
      </w:r>
      <w:r w:rsidR="00135CF1">
        <w:rPr>
          <w:szCs w:val="28"/>
        </w:rPr>
        <w:t>, xây dựng kế hoạch</w:t>
      </w:r>
      <w:r>
        <w:rPr>
          <w:szCs w:val="28"/>
        </w:rPr>
        <w:t xml:space="preserve"> việc bồi dưỡng chuyên môn, nghiệp vụ, chuyên đề cấp trường, cụm trường </w:t>
      </w:r>
      <w:r w:rsidR="00EA393F">
        <w:rPr>
          <w:szCs w:val="28"/>
        </w:rPr>
        <w:t>cho</w:t>
      </w:r>
      <w:r>
        <w:rPr>
          <w:szCs w:val="28"/>
        </w:rPr>
        <w:t xml:space="preserve"> Hiệu trưởng.</w:t>
      </w:r>
    </w:p>
    <w:p w:rsidR="002E0AE3" w:rsidRPr="002E0AE3" w:rsidRDefault="002E0AE3" w:rsidP="00AE54E5">
      <w:pPr>
        <w:spacing w:before="120" w:line="288" w:lineRule="auto"/>
        <w:ind w:firstLine="709"/>
        <w:jc w:val="both"/>
        <w:rPr>
          <w:szCs w:val="28"/>
        </w:rPr>
      </w:pPr>
      <w:r>
        <w:rPr>
          <w:szCs w:val="28"/>
        </w:rPr>
        <w:t>- Tổ chức, điều hành các cuộc</w:t>
      </w:r>
      <w:r w:rsidR="0090251B">
        <w:rPr>
          <w:szCs w:val="28"/>
        </w:rPr>
        <w:t xml:space="preserve"> tập huấn,</w:t>
      </w:r>
      <w:bookmarkStart w:id="0" w:name="_GoBack"/>
      <w:bookmarkEnd w:id="0"/>
      <w:r>
        <w:rPr>
          <w:szCs w:val="28"/>
        </w:rPr>
        <w:t xml:space="preserve"> chuyên đề khi Hiệu trưởng, phó Hiệu trưởng không có mặt</w:t>
      </w:r>
      <w:r w:rsidR="00EA393F">
        <w:rPr>
          <w:szCs w:val="28"/>
        </w:rPr>
        <w:t>.</w:t>
      </w:r>
    </w:p>
    <w:p w:rsidR="0042385C" w:rsidRDefault="0042385C" w:rsidP="00AE54E5">
      <w:pPr>
        <w:spacing w:before="120" w:line="288" w:lineRule="auto"/>
        <w:ind w:firstLine="709"/>
        <w:jc w:val="both"/>
        <w:rPr>
          <w:szCs w:val="28"/>
        </w:rPr>
      </w:pPr>
      <w:r>
        <w:rPr>
          <w:b/>
          <w:szCs w:val="28"/>
        </w:rPr>
        <w:lastRenderedPageBreak/>
        <w:t>Điê</w:t>
      </w:r>
      <w:r w:rsidR="00EA393F">
        <w:rPr>
          <w:b/>
          <w:szCs w:val="28"/>
        </w:rPr>
        <w:t>̀u 3</w:t>
      </w:r>
      <w:r>
        <w:rPr>
          <w:b/>
          <w:szCs w:val="28"/>
        </w:rPr>
        <w:t xml:space="preserve">. </w:t>
      </w:r>
      <w:r>
        <w:rPr>
          <w:szCs w:val="28"/>
        </w:rPr>
        <w:t>Các ông (bà) có tên tại Điều 1, các bộ phận liên quan chịu trách nhiệm thi hành quyết định này. Quyết định có hiệu lực kể từ ngày kí./.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629"/>
      </w:tblGrid>
      <w:tr w:rsidR="0042385C" w:rsidTr="003A4121">
        <w:tc>
          <w:tcPr>
            <w:tcW w:w="4106" w:type="dxa"/>
          </w:tcPr>
          <w:p w:rsidR="003A4121" w:rsidRDefault="003A4121" w:rsidP="00AE54E5">
            <w:pPr>
              <w:spacing w:before="120" w:line="288" w:lineRule="auto"/>
              <w:jc w:val="both"/>
              <w:rPr>
                <w:b/>
                <w:i/>
                <w:sz w:val="22"/>
                <w:szCs w:val="28"/>
              </w:rPr>
            </w:pPr>
          </w:p>
          <w:p w:rsidR="0042385C" w:rsidRDefault="003A4121" w:rsidP="00AE54E5">
            <w:pPr>
              <w:spacing w:before="120" w:line="288" w:lineRule="auto"/>
              <w:jc w:val="both"/>
              <w:rPr>
                <w:b/>
                <w:i/>
                <w:sz w:val="22"/>
                <w:szCs w:val="28"/>
              </w:rPr>
            </w:pPr>
            <w:r>
              <w:rPr>
                <w:b/>
                <w:i/>
                <w:sz w:val="22"/>
                <w:szCs w:val="28"/>
              </w:rPr>
              <w:t>Nơi nhận:</w:t>
            </w:r>
          </w:p>
          <w:p w:rsidR="003A4121" w:rsidRDefault="003A4121" w:rsidP="00AE54E5">
            <w:pPr>
              <w:spacing w:before="120" w:line="288" w:lineRule="auto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- Các ông (bà) có tên tại Điều 1.</w:t>
            </w:r>
          </w:p>
          <w:p w:rsidR="003A4121" w:rsidRPr="003A4121" w:rsidRDefault="003A4121" w:rsidP="00AE54E5">
            <w:pPr>
              <w:spacing w:before="120" w:line="288" w:lineRule="auto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- Lưu VT.</w:t>
            </w:r>
          </w:p>
        </w:tc>
        <w:tc>
          <w:tcPr>
            <w:tcW w:w="5629" w:type="dxa"/>
          </w:tcPr>
          <w:p w:rsidR="0042385C" w:rsidRDefault="003A4121" w:rsidP="003A4121">
            <w:pPr>
              <w:spacing w:before="120"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PHÓ HIỆU TRƯỞNG PHỤ TRÁCH</w:t>
            </w:r>
          </w:p>
          <w:p w:rsidR="003A4121" w:rsidRDefault="003A4121" w:rsidP="003A4121">
            <w:pPr>
              <w:spacing w:before="120" w:line="288" w:lineRule="auto"/>
              <w:jc w:val="center"/>
              <w:rPr>
                <w:b/>
                <w:szCs w:val="28"/>
              </w:rPr>
            </w:pPr>
          </w:p>
          <w:p w:rsidR="003A4121" w:rsidRDefault="003A4121" w:rsidP="003A4121">
            <w:pPr>
              <w:spacing w:before="120" w:line="288" w:lineRule="auto"/>
              <w:jc w:val="center"/>
              <w:rPr>
                <w:b/>
                <w:szCs w:val="28"/>
              </w:rPr>
            </w:pPr>
          </w:p>
          <w:p w:rsidR="003A4121" w:rsidRPr="003A4121" w:rsidRDefault="003A4121" w:rsidP="003A4121">
            <w:pPr>
              <w:spacing w:before="120"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Nguyễn Hữu Trãi</w:t>
            </w:r>
          </w:p>
        </w:tc>
      </w:tr>
    </w:tbl>
    <w:p w:rsidR="00852492" w:rsidRPr="00852492" w:rsidRDefault="00852492" w:rsidP="00EA393F">
      <w:pPr>
        <w:jc w:val="center"/>
        <w:rPr>
          <w:b/>
        </w:rPr>
      </w:pPr>
    </w:p>
    <w:sectPr w:rsidR="00852492" w:rsidRPr="00852492" w:rsidSect="00852492">
      <w:pgSz w:w="12240" w:h="15840"/>
      <w:pgMar w:top="454" w:right="1021" w:bottom="624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92"/>
    <w:rsid w:val="00025109"/>
    <w:rsid w:val="00135CF1"/>
    <w:rsid w:val="0028150B"/>
    <w:rsid w:val="002E0AE3"/>
    <w:rsid w:val="003A4121"/>
    <w:rsid w:val="0042385C"/>
    <w:rsid w:val="00486F61"/>
    <w:rsid w:val="006E7B17"/>
    <w:rsid w:val="00852492"/>
    <w:rsid w:val="0090251B"/>
    <w:rsid w:val="009803F5"/>
    <w:rsid w:val="00AB6327"/>
    <w:rsid w:val="00AE54E5"/>
    <w:rsid w:val="00B945E6"/>
    <w:rsid w:val="00CA3164"/>
    <w:rsid w:val="00EA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9CBA9-F747-45AE-83CF-432D3E72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5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</dc:creator>
  <cp:keywords/>
  <dc:description/>
  <cp:lastModifiedBy>TRAI</cp:lastModifiedBy>
  <cp:revision>10</cp:revision>
  <dcterms:created xsi:type="dcterms:W3CDTF">2021-10-31T09:10:00Z</dcterms:created>
  <dcterms:modified xsi:type="dcterms:W3CDTF">2021-11-08T08:26:00Z</dcterms:modified>
</cp:coreProperties>
</file>